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3594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3594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0" w:name="ca7504fb-a4f4-48c8-ab7c-756ffe56e67b"/>
      <w:r w:rsidRPr="0013594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Республика Татарстан Нижнекамский муниципальный район</w:t>
      </w:r>
      <w:bookmarkEnd w:id="0"/>
      <w:r w:rsidRPr="0013594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3594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‌город Нижнекамск</w:t>
      </w:r>
      <w:r w:rsidRPr="00135946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bookmarkStart w:id="1" w:name="5858e69b-b955-4d5b-94a8-f3a644af01d4"/>
      <w:bookmarkEnd w:id="1"/>
      <w:r w:rsidRPr="0013594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</w:t>
      </w:r>
      <w:r w:rsidRPr="0013594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3594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МБОУ "СОШ № 33 " НМР РТ</w:t>
      </w:r>
    </w:p>
    <w:p w:rsidR="00131F32" w:rsidRPr="00135946" w:rsidRDefault="00131F32" w:rsidP="00AA4DC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1165" w:type="dxa"/>
        <w:tblLook w:val="04A0"/>
      </w:tblPr>
      <w:tblGrid>
        <w:gridCol w:w="108"/>
        <w:gridCol w:w="3006"/>
        <w:gridCol w:w="822"/>
        <w:gridCol w:w="2293"/>
        <w:gridCol w:w="1397"/>
        <w:gridCol w:w="1718"/>
        <w:gridCol w:w="1821"/>
      </w:tblGrid>
      <w:tr w:rsidR="00131F32" w:rsidRPr="0005325F" w:rsidTr="00131F32">
        <w:trPr>
          <w:gridAfter w:val="1"/>
          <w:wAfter w:w="1821" w:type="dxa"/>
        </w:trPr>
        <w:tc>
          <w:tcPr>
            <w:tcW w:w="3114" w:type="dxa"/>
            <w:gridSpan w:val="2"/>
          </w:tcPr>
          <w:p w:rsidR="00131F32" w:rsidRPr="00135946" w:rsidRDefault="00131F32" w:rsidP="00AA4DC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gridSpan w:val="2"/>
          </w:tcPr>
          <w:p w:rsidR="00131F32" w:rsidRPr="00135946" w:rsidRDefault="00131F32" w:rsidP="00AA4DC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gridSpan w:val="2"/>
          </w:tcPr>
          <w:p w:rsidR="00131F32" w:rsidRPr="00135946" w:rsidRDefault="00131F32" w:rsidP="00AA4DC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31F32" w:rsidRPr="0005325F" w:rsidTr="00131F32">
        <w:trPr>
          <w:gridBefore w:val="1"/>
          <w:wBefore w:w="108" w:type="dxa"/>
        </w:trPr>
        <w:tc>
          <w:tcPr>
            <w:tcW w:w="3828" w:type="dxa"/>
            <w:gridSpan w:val="2"/>
          </w:tcPr>
          <w:p w:rsidR="00131F32" w:rsidRPr="00135946" w:rsidRDefault="00131F32" w:rsidP="00AA4DC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5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131F32" w:rsidRPr="00135946" w:rsidRDefault="00131F32" w:rsidP="00AA4D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5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школьное методическое объединение МБОУ "СОШ №33" НМР РТ</w:t>
            </w:r>
          </w:p>
          <w:p w:rsidR="00131F32" w:rsidRPr="00135946" w:rsidRDefault="00131F32" w:rsidP="00AA4D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5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 Пантелеева М. А.</w:t>
            </w:r>
          </w:p>
          <w:p w:rsidR="00131F32" w:rsidRPr="00135946" w:rsidRDefault="00131F32" w:rsidP="00AA4D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5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131F32" w:rsidRPr="00135946" w:rsidRDefault="00131F32" w:rsidP="00AA4D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5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131F32" w:rsidRPr="00135946" w:rsidRDefault="00131F32" w:rsidP="00AA4DC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90" w:type="dxa"/>
            <w:gridSpan w:val="2"/>
          </w:tcPr>
          <w:p w:rsidR="00131F32" w:rsidRPr="00135946" w:rsidRDefault="00131F32" w:rsidP="00AA4D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5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131F32" w:rsidRPr="00135946" w:rsidRDefault="00131F32" w:rsidP="00AA4D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5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131F32" w:rsidRPr="00135946" w:rsidRDefault="00131F32" w:rsidP="00AA4D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5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 Пантелеева М. А.</w:t>
            </w:r>
          </w:p>
          <w:p w:rsidR="00131F32" w:rsidRPr="00135946" w:rsidRDefault="00131F32" w:rsidP="00AA4D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5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131F32" w:rsidRPr="00135946" w:rsidRDefault="00131F32" w:rsidP="00AA4DC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39" w:type="dxa"/>
            <w:gridSpan w:val="2"/>
          </w:tcPr>
          <w:p w:rsidR="00131F32" w:rsidRPr="00135946" w:rsidRDefault="00131F32" w:rsidP="00AA4D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5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131F32" w:rsidRPr="00135946" w:rsidRDefault="00131F32" w:rsidP="00AA4D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5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"СОШ №33" НМР РТ</w:t>
            </w:r>
          </w:p>
          <w:p w:rsidR="00131F32" w:rsidRPr="00135946" w:rsidRDefault="00131F32" w:rsidP="00AA4D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5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 </w:t>
            </w:r>
            <w:proofErr w:type="spellStart"/>
            <w:r w:rsidRPr="00135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Салихзянова</w:t>
            </w:r>
            <w:proofErr w:type="spellEnd"/>
            <w:r w:rsidRPr="00135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Л.Г.</w:t>
            </w:r>
          </w:p>
          <w:p w:rsidR="00131F32" w:rsidRPr="00135946" w:rsidRDefault="00131F32" w:rsidP="00AA4D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59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№ 324 от 29.08.2023 г.</w:t>
            </w:r>
          </w:p>
          <w:p w:rsidR="00131F32" w:rsidRPr="00135946" w:rsidRDefault="00131F32" w:rsidP="00AA4DC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31F32" w:rsidRPr="00135946" w:rsidRDefault="00131F32" w:rsidP="00AA4DC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3594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35946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135946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1359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1570028)</w:t>
      </w: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3594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«Родной язык (русский)»</w:t>
      </w: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обучающихся 1-4 классов</w:t>
      </w: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359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31F32" w:rsidRPr="00135946" w:rsidRDefault="00131F32" w:rsidP="00AA4DCB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359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Рассмотрено на заседании</w:t>
      </w:r>
    </w:p>
    <w:p w:rsidR="00131F32" w:rsidRPr="00135946" w:rsidRDefault="00131F32" w:rsidP="00AA4DCB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359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педагогического совета</w:t>
      </w:r>
    </w:p>
    <w:p w:rsidR="00131F32" w:rsidRPr="00135946" w:rsidRDefault="00131F32" w:rsidP="00AA4DCB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359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Протокол №</w:t>
      </w:r>
      <w:r w:rsidRPr="001359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1359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1359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1359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1359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1359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1359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1359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  <w:t xml:space="preserve"> 1 </w:t>
      </w:r>
    </w:p>
    <w:p w:rsidR="00131F32" w:rsidRPr="00135946" w:rsidRDefault="00131F32" w:rsidP="00AA4DCB">
      <w:pPr>
        <w:spacing w:after="0"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 «28» августа 2023 г.</w:t>
      </w: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21CCA" w:rsidRPr="00135946" w:rsidRDefault="00A21CCA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21CCA" w:rsidRPr="00135946" w:rsidRDefault="00A21CCA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5946" w:rsidRPr="00135946" w:rsidRDefault="00135946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21CCA" w:rsidRPr="00135946" w:rsidRDefault="00A21CCA" w:rsidP="00AA4DC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47539" w:rsidRPr="00135946" w:rsidRDefault="00131F32" w:rsidP="00AA4DC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" w:name="6129fc25-1484-4cce-a161-840ff826026d"/>
      <w:r w:rsidRPr="0013594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Нижнекамск</w:t>
      </w:r>
      <w:bookmarkEnd w:id="2"/>
      <w:r w:rsidRPr="0013594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bookmarkStart w:id="3" w:name="62614f64-10de-4f5c-96b5-e9621fb5538a"/>
      <w:r w:rsidRPr="0013594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2023</w:t>
      </w:r>
      <w:bookmarkEnd w:id="3"/>
    </w:p>
    <w:p w:rsidR="00135946" w:rsidRDefault="00135946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135946" w:rsidRPr="00135946" w:rsidRDefault="00135946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131F32" w:rsidRPr="00135946" w:rsidRDefault="00131F32" w:rsidP="00AA4D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31F32" w:rsidRPr="00135946" w:rsidRDefault="00131F32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 1. РУССКИЙ ЯЗЫК: ПРОШЛОЕ И НАСТОЯЩЕЕ 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Сведения об истории русской письменности: как появились буквы современного русского алфавита. 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Особенности оформления книг в Древней Руси: оформление красной строки и заставок. 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Практическая работа.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Оформление буквиц и заставок. Лексические единицы с национально-культурной семантикой,  обозначающие  предметы  традиционного  русского  быта: </w:t>
      </w:r>
    </w:p>
    <w:p w:rsidR="00131F32" w:rsidRPr="00135946" w:rsidRDefault="00131F32" w:rsidP="00AA4DCB">
      <w:pPr>
        <w:numPr>
          <w:ilvl w:val="0"/>
          <w:numId w:val="3"/>
        </w:numPr>
        <w:spacing w:after="0" w:line="240" w:lineRule="auto"/>
        <w:ind w:right="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дом в старину: что как называлось (</w:t>
      </w:r>
      <w:r w:rsidRPr="0013594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изба, терем, хоромы, горница, светлица, светец, лучина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т.д.); </w:t>
      </w:r>
      <w:proofErr w:type="gramEnd"/>
    </w:p>
    <w:p w:rsidR="00131F32" w:rsidRPr="00135946" w:rsidRDefault="00131F32" w:rsidP="00AA4DCB">
      <w:pPr>
        <w:numPr>
          <w:ilvl w:val="0"/>
          <w:numId w:val="3"/>
        </w:numPr>
        <w:spacing w:after="0" w:line="240" w:lineRule="auto"/>
        <w:ind w:right="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как называлось то, во что одевались в старину (</w:t>
      </w:r>
      <w:r w:rsidRPr="0013594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кафтан, кушак, рубаха, сарафан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лапти и т. д.).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Имена в малых жанрах фольклора (пословицах, поговорках, загадках, прибаутках). 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Проектное задание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Словарь в картинках. </w:t>
      </w:r>
    </w:p>
    <w:p w:rsidR="00131F32" w:rsidRPr="00135946" w:rsidRDefault="00131F32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 2. ЯЗЫК В ДЕЙСТВИИ 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Как нельзя произносить слова (пропедевтическая работа по предупреждению ошибок в произношении слов).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Смыслоразличительная роль ударения.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Звукопись в стихотворном художественном тексте. Наблюдение за сочетаемостью слов (пропедевтическая работа по предупреждению ошибок в сочетаемости слов). </w:t>
      </w:r>
    </w:p>
    <w:p w:rsidR="00131F32" w:rsidRPr="00135946" w:rsidRDefault="00131F32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 3. СЕКРЕТЫ РЕЧИ И ТЕКСТА 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Секреты диалога: учимся разговаривать друг с другом и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взрослыми. Диалоговая форма устной речи.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Стандартные обороты речи для участия в диалоге  (</w:t>
      </w:r>
      <w:r w:rsidRPr="0013594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Как  вежливо  попросить?</w:t>
      </w:r>
      <w:proofErr w:type="gramEnd"/>
      <w:r w:rsidRPr="0013594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Как похвалить товарища? </w:t>
      </w:r>
      <w:proofErr w:type="gramStart"/>
      <w:r w:rsidRPr="0013594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Как правильно поблагодарить?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Цели и виды вопросов (вопрос-уточнение, вопрос как запрос на новое содержание). 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Различные приемы слушания научно-познавательных и художественных текстов об истории языка и культуре русского народа. </w:t>
      </w:r>
    </w:p>
    <w:p w:rsidR="00131F32" w:rsidRPr="00135946" w:rsidRDefault="00131F32" w:rsidP="00AA4D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2 КЛАСС </w:t>
      </w:r>
    </w:p>
    <w:p w:rsidR="00131F32" w:rsidRPr="00135946" w:rsidRDefault="00131F32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 1. РУССКИЙ ЯЗЫК: ПРОШЛОЕ И НАСТОЯЩЕЕ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1) слова, называющие домашнюю утварь и орудия труда (например, </w:t>
      </w:r>
      <w:r w:rsidRPr="0013594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ухват, ушат, ступа, плошка, крынка, ковш, решето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3594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веретено, серп, коса, плуг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);2) слова, называющие то, что ели в старину (например, </w:t>
      </w:r>
      <w:r w:rsidRPr="0013594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тюря, полба, каша, щи, похлёбка, бублик, ватрушка, калач, коврижки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): какие из них сохранились до нашего времени;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3) слова, называющие то, во что раньше одевались дети (например, </w:t>
      </w:r>
      <w:r w:rsidRPr="0013594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шубейка, тулуп, шапка, валенки, сарафан, рубаха, лапти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). </w:t>
      </w:r>
      <w:proofErr w:type="gramEnd"/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Пословицы, поговорки, фразеологизмы, возникновение которых связано с предметами и явлениями традиционного русского быта: игры, утварь, орудия труда, еда, одежда (например, </w:t>
      </w:r>
      <w:r w:rsidRPr="0013594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каши не сваришь, ни за какие коврижки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Сравнение русских пословиц и поговорок с пословицами и поговорками других народов. Сравнение фразеологизмов, имеющих в разных языках общий смысл, но различную образную форму (например,</w:t>
      </w:r>
      <w:r w:rsidRPr="0013594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ехать в Тулу со своим самоваром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(рус.); </w:t>
      </w:r>
      <w:r w:rsidRPr="0013594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ехать в лес с дровами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(тат.)). Проектное задание. Словарь «Почему это так называется?» </w:t>
      </w:r>
    </w:p>
    <w:p w:rsidR="00131F32" w:rsidRPr="00135946" w:rsidRDefault="00131F32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 2. ЯЗЫК В ДЕЙСТВИИ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Как правильно произносить слова (пропедевтическая работа по предупреждению ошибок в произношении слов в речи).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Смыслоразличительная роль ударения. Наблюдение за изменением места ударения в поэтическом тексте. Работа со словарем ударений.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Практическая работа. Слушаем и учимся читать фрагменты стихов и сказок, в которых есть слова с необычным произношением и ударением.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Разные способы толкования значения слов. Наблюдение за сочетаемостью слов.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орфографических навыков. </w:t>
      </w:r>
    </w:p>
    <w:p w:rsidR="00131F32" w:rsidRPr="00135946" w:rsidRDefault="00131F32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РАЗДЕЛ 3. СЕКРЕТЫ РЕЧИ И ТЕКСТА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Приемы общения: убеждение, уговаривание, просьба, похвала и др., сохранение инициативы в диалоге, уклонение от инициативы, завершение диалога и др. (например, как правильно выразить несогласие; как убедить товарища). </w:t>
      </w:r>
      <w:proofErr w:type="gramEnd"/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Особенности русского речевого этикета. Устойчивые этикетные выражения в учебно-научной коммуникации: формы обращения; различение этикетных форм обращения в официальной и неофициальной речевой ситуации; использование обращений ты и вы.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Устный ответ как жанр монологической устной учебно-научной речи. Различные виды ответов: развернутый ответ, ответ-добавление (на практическом уровне).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Связь предложений в тексте. Практическое овладение средствами связи: лексический повтор, местоименный повтор. 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Создание текстов-повествований: заметки о посещении музеев; повествование об участии в народных праздниках.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Создание текста: развёрнутое толкование значения слова. Анализ информации прочитанного и прослушанного текста: различение главных фактов и второстепенных; выделение наиболее </w:t>
      </w:r>
    </w:p>
    <w:p w:rsidR="00131F32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существенных фактов; установление логической связи между фактами. </w:t>
      </w:r>
    </w:p>
    <w:p w:rsidR="00135946" w:rsidRPr="00135946" w:rsidRDefault="00135946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131F32" w:rsidRDefault="00131F32" w:rsidP="00AA4DC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 </w:t>
      </w:r>
    </w:p>
    <w:p w:rsidR="00135946" w:rsidRPr="00135946" w:rsidRDefault="00135946" w:rsidP="00AA4D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131F32" w:rsidRPr="00135946" w:rsidRDefault="00131F32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 1. РУССКИЙ ЯЗЫК: ПРОШЛОЕ И НАСТОЯЩЕЕ 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Лексические единицы с национально-культурной семантикой, связанные с особенностями мировосприятия и отношений между людьми (например, правда — ложь, друг — недруг, брат — братство — побратим). </w:t>
      </w:r>
      <w:proofErr w:type="gramEnd"/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Лексические единицы с национально-культурной семантикой, называющие природные явления и растения (например, образные названия ветра, дождя, снега; названия растений).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Лексические единицы с национально-культурной семантикой, называющие занятия людей (например, ямщик, извозчик, коробейник, лавочник).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Лексические единицы с национально-культурной семантикой, называющие музыкальные инструменты (например, балалайка, гусли, гармонь).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Русские традиционные сказочные образы, эпитеты и сравнения (например, Снегурочка, дубрава, сокол, соловей, зорька, солнце и т.п.): уточнение значений, наблюдение за использованием в произведениях фольклора и художественной литературы. </w:t>
      </w:r>
      <w:proofErr w:type="gramEnd"/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Названия старинных русских городов, сведения о происхождении этих названий.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Проектные задания. Откуда в русском языке эта фамилия? История моих имени и фамилии (Приобретение опыта поиска информации о происхождении слов). </w:t>
      </w:r>
    </w:p>
    <w:p w:rsidR="00131F32" w:rsidRPr="00135946" w:rsidRDefault="00131F32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 2. ЯЗЫК В ДЕЙСТВИИ 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Как правильно произносить слова (пропедевтическая работа по предупреждению ошибок в произношении слов в речи).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Многообразие суффиксов, позволяющих выразить различные оттенки значения и различную оценку, как специфика русского языка (например, книга, книжка, книжечка, книжица, книжонка, книжища; заяц, зайчик, зайчонок, зайчишка, заинька и т. п.) (на практическом уровне). </w:t>
      </w:r>
      <w:proofErr w:type="gramEnd"/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Специфика грамматических категорий русского языка (например, категории рода, падежа имён существительных). Практическое овладение нормами употребления отдельных грамматических форм имён существительных (например, форм родительного падежа множественного числа). Практическое овладение нормами правильного и точного употребления предлогов, образования предложно-падежных форм существительных (на практическом уровне). Существительные, имеющие только форму единственного или только форму множественного числа (в рамках изученного).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навыков орфографического оформления текста. </w:t>
      </w:r>
    </w:p>
    <w:p w:rsidR="00131F32" w:rsidRPr="00135946" w:rsidRDefault="00131F32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 3. СЕКРЕТЫ РЕЧИ И ТЕКСТА 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Особенности устного выступления.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Создание текстов-повествований о путешествии по городам, об участии в мастер-классах, связанных с народными промыслами. Создание </w:t>
      </w:r>
      <w:proofErr w:type="spell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текстоврассуждений</w:t>
      </w:r>
      <w:proofErr w:type="spell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 использованием различных способов  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аргументации  (в  рамках 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). Редактирование  предложенных  текстов  с  целью  совершенствования их содержания и формы (в пределах изученного в основном курсе). </w:t>
      </w:r>
    </w:p>
    <w:p w:rsidR="00131F32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Смысловой анализ фольклорных и художественных текстов или их фрагментов (народных и литературных сказок, рассказов, загадок, пословиц, притч и т. п.). Языковые особенности текстов фольклора и художественных текстов или их фрагментов. </w:t>
      </w:r>
    </w:p>
    <w:p w:rsidR="000A1766" w:rsidRPr="00135946" w:rsidRDefault="000A1766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131F32" w:rsidRDefault="00131F32" w:rsidP="00AA4DC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4 КЛАСС </w:t>
      </w:r>
    </w:p>
    <w:p w:rsidR="000A1766" w:rsidRPr="00135946" w:rsidRDefault="000A1766" w:rsidP="00AA4D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131F32" w:rsidRPr="00135946" w:rsidRDefault="00131F32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 1. РУССКИЙ ЯЗЫК: ПРОШЛОЕ И НАСТОЯЩЕЕ 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Лексические единицы с национально-культурной семантикой, связанные с качествами и чувствами людей (например,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добросердечный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доброжелательный, благодарный, бескорыстный); связанные с обучением.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Лексические единицы с национально-культурной семантикой, называющие родственные отношения (например, матушка, батюшка, братец, сестрица, мачеха, падчерица). </w:t>
      </w:r>
      <w:proofErr w:type="gramEnd"/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Пословицы, поговорки и фразеологизмы, возникновение которых связано с качествами, чувствами людей, с учением, с родственными отношениями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(например, от корки до корки, вся семья вместе, так и душа на месте и т. д.). Сравнение с пословицами и поговорками других народов. Сравнение фразеологизмов из разных языков, имеющих общий смысл, но различную образную форму.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Русские традиционные эпитеты: уточнение значений, наблюдение за использованием в произведениях фольклора и художественной литературы.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Лексика, заимствованная русским языком из языков народов России и мира. Русские слова в языках других народов. 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Проектные задания. Откуда это слово появилось в русском языке? (Приобретение опыта поиска информации о происхождении слов). Сравнение толкований слов в словаре В. И.  Даля и современном толковом словаре. Русские слова в языках других народов. </w:t>
      </w:r>
    </w:p>
    <w:p w:rsidR="00131F32" w:rsidRPr="00135946" w:rsidRDefault="00131F32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 2. ЯЗЫК В ДЕЙСТВИИ 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Как правильно произносить слова (пропедевтическая работа по предупреждению ошибок в произношении слов в речи). 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Трудные случаи образования формы 1-го лица единственного числа настоящего и будущего времени глаголов (на пропедевтическом уровне). Наблюдение за синонимией синтаксических конструкций на уровне словосочетаний и предложений (на пропедевтическом уровне).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История   возникновения   и   функции   знаков   препинания (в рамках изученного). Совершенствование навыков правильного пунктуационного оформления текста. </w:t>
      </w:r>
    </w:p>
    <w:p w:rsidR="00131F32" w:rsidRPr="00135946" w:rsidRDefault="00131F32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 3. СЕКРЕТЫ РЕЧИ И ТЕКСТА 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Правила ведения диалога: корректные и некорректные вопросы.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Различные виды чтения (изучающее и поисковое) научно-познавательных и художественных текстов об истории языка и культуре русского народа.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Приёмы работы с примечаниями к тексту. Информативная функция заголовков. Типы заголовков.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Соотношение частей прочитанного или прослушанного текста: установление причинно-следственных отношений этих частей, логических связей между абзацами текста. Составление плана текста, не разделенного на абзацы. Информационная переработка прослушанного или прочитанного текста: пересказ с изменением лица.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Создание 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текста 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как 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результата 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собственной 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исследовательской деятельности.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Оценивание  устных  и  письменных  речевых  высказываний с точки зрения точного, уместного и выразительного словоупотребления. Редактирование предложенных и собственных текстов с целью совершенствования их содержания и формы; сопоставление первоначального и отредактированного текстов. Практический опыт использования учебных словарей в процессе редактирования текста. </w:t>
      </w:r>
    </w:p>
    <w:p w:rsidR="00131F32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Синонимия речевых формул (на практическом уровне). </w:t>
      </w:r>
    </w:p>
    <w:p w:rsidR="000A1766" w:rsidRDefault="000A1766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A1766" w:rsidRDefault="000A1766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A1766" w:rsidRPr="00135946" w:rsidRDefault="000A1766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131F32" w:rsidRDefault="00131F32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0A17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ПЛАНИРУЕМЫЕ ОБРАЗОВАТЕЛЬНЫЕ РЕЗУЛЬТАТЫ </w:t>
      </w:r>
    </w:p>
    <w:p w:rsidR="000A1766" w:rsidRPr="000A1766" w:rsidRDefault="000A1766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Изучение родного языка (русского) на уровне начального общего образования направлено на достижение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 </w:t>
      </w:r>
    </w:p>
    <w:p w:rsidR="00131F32" w:rsidRPr="00135946" w:rsidRDefault="00131F32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предмета «Родной язык (русский)» в начальной школе у обучающегося будут сформированы следующие личностные результаты при реализации основных направлений воспитательной деятельности: </w:t>
      </w:r>
      <w:proofErr w:type="gramEnd"/>
    </w:p>
    <w:p w:rsidR="00131F32" w:rsidRPr="00135946" w:rsidRDefault="00131F32" w:rsidP="00AA4D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гражданско-патриотического воспитания: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— России, в том числе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через изучение родного русского языка, отражающего историю и культуру страны;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понимание роли русского языка как государственного языка Российской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Федерации и языка межнационального общения народов России; 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уважение к своему и другим народам,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том числе на основе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примеров из художественных произведений;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ответственности, уважении и достоинстве человека, о нравственно-этических нормах поведения и правилах межличностных отношений, в том числе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отражённых в художественных произведениях; </w:t>
      </w:r>
      <w:proofErr w:type="gramEnd"/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духовно-нравственного воспитания: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признание индивидуальности каждого человека с опорой на собственный жизненный и читательский опыт;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 языковых сре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выражения своего состояния и чувств;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 </w:t>
      </w:r>
    </w:p>
    <w:p w:rsidR="00131F32" w:rsidRPr="00135946" w:rsidRDefault="00131F32" w:rsidP="00AA4D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эстетического воспитания: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народов;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самовыражения; </w:t>
      </w:r>
      <w:r w:rsidRPr="00135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физического воспитания, формирования культуры здоровья и </w:t>
      </w:r>
    </w:p>
    <w:p w:rsidR="00131F32" w:rsidRPr="00135946" w:rsidRDefault="00131F32" w:rsidP="00AA4D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эмоционального благополучия: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 </w:t>
      </w:r>
    </w:p>
    <w:p w:rsidR="00131F32" w:rsidRPr="00135946" w:rsidRDefault="00131F32" w:rsidP="00AA4DCB">
      <w:pPr>
        <w:tabs>
          <w:tab w:val="center" w:pos="928"/>
          <w:tab w:val="center" w:pos="2473"/>
          <w:tab w:val="center" w:pos="3517"/>
          <w:tab w:val="center" w:pos="4689"/>
          <w:tab w:val="center" w:pos="5865"/>
          <w:tab w:val="center" w:pos="7107"/>
          <w:tab w:val="right" w:pos="956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ab/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бережное 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отношение 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к 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физическому 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психическому 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здоровью,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проявляющееся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выборе приемлемых способов речевого самовыражения и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соблюдении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норм речевого этикета и правил общения; </w:t>
      </w:r>
    </w:p>
    <w:p w:rsidR="00131F32" w:rsidRPr="00135946" w:rsidRDefault="00131F32" w:rsidP="00AA4D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трудового воспитания: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труда  в  жизни  человека  и 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 </w:t>
      </w:r>
      <w:r w:rsidRPr="00135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экологического воспитания: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бережное отношение к природе, формируемое в процессе работы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31F32" w:rsidRPr="00135946" w:rsidRDefault="00131F32" w:rsidP="00AA4DCB">
      <w:pPr>
        <w:spacing w:after="0" w:line="240" w:lineRule="auto"/>
        <w:ind w:right="41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текстами; неприятие действий, приносящих ей вред; </w:t>
      </w:r>
      <w:r w:rsidRPr="00135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ценности научного познания: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первоначальные  представления  о   научной   картине   мира (в том числе первоначальные представления о системе языка как одной из составляющих целостной научной картины мира);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 </w:t>
      </w:r>
    </w:p>
    <w:p w:rsidR="00131F32" w:rsidRPr="00135946" w:rsidRDefault="00131F32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МЕТАПРЕДМЕТНЫЕ РЕЗУЛЬТАТЫ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предмета «Родной язык (русский)» в начальной школе у обучающегося будут сформированы следующие познавательные универсальные учебные действия  </w:t>
      </w:r>
    </w:p>
    <w:p w:rsidR="00131F32" w:rsidRPr="00135946" w:rsidRDefault="00131F32" w:rsidP="00AA4D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Базовые логические действия: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сравнивать различные языковые единицы, устанавливать основания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сравнения языковых единиц, устанавливать аналогии языковых единиц;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объединять объекты (языковые единицы) по определённому признаку; определять существенный признак для классификации языковых единиц;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языковые единицы;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выделять  учебные  операции при анализе языковых единиц;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 устанавливать причинно-следственные связи в ситуациях наблюдения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языковым материалом, делать выводы. </w:t>
      </w:r>
    </w:p>
    <w:p w:rsidR="00131F32" w:rsidRPr="00135946" w:rsidRDefault="00131F32" w:rsidP="00AA4D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Базовые исследовательские действия: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31F32" w:rsidRPr="00135946" w:rsidRDefault="00131F32" w:rsidP="00AA4DCB">
      <w:pPr>
        <w:tabs>
          <w:tab w:val="center" w:pos="1138"/>
          <w:tab w:val="right" w:pos="956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ab/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помощью 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учителя формулировать цель, планировать изменения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языкового объекта, речевой ситуации;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 проводить по предложенному плану несложное лингвистическое мини-исследование, выполнять по предложенному плану проектное задание;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 прогнозировать возможное развитие процессов, событий и их последствия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аналогичных или сходных ситуациях.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Работа с информацией: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выбирать источник получения информации: нужный словарь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получения запрашиваемой информации, для уточнения;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согласно заданному алгоритму находить представленную в явном виде информацию в предложенном источнике: в словарях, справочниках;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анализировать и создавать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текстовую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видео, графическую, звуковую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информацию в соответствии с учебной задачей;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коммуникативные универсальные учебные действия. </w:t>
      </w:r>
      <w:proofErr w:type="gramEnd"/>
    </w:p>
    <w:p w:rsidR="00131F32" w:rsidRPr="00135946" w:rsidRDefault="00131F32" w:rsidP="00AA4D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Общение: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диалоги и дискуссии;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признавать возможность существования разных точек зрения; корректно и </w:t>
      </w:r>
      <w:proofErr w:type="spell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высказывать своё мнение; строить речевое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высказывание в соответствии с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поставленной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задачей; </w:t>
      </w:r>
    </w:p>
    <w:p w:rsidR="00131F32" w:rsidRPr="00135946" w:rsidRDefault="00131F32" w:rsidP="00AA4DCB">
      <w:pPr>
        <w:tabs>
          <w:tab w:val="center" w:pos="932"/>
          <w:tab w:val="center" w:pos="2232"/>
          <w:tab w:val="center" w:pos="3031"/>
          <w:tab w:val="center" w:pos="4143"/>
          <w:tab w:val="center" w:pos="5587"/>
          <w:tab w:val="center" w:pos="6936"/>
          <w:tab w:val="right" w:pos="956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создавать 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устные 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письменные 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тексты 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(описание, 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рассуждение, </w:t>
      </w:r>
      <w:proofErr w:type="gramEnd"/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повествование) в соответствии с речевой ситуацией;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групповой работы, о результатах наблюдения, выполненного </w:t>
      </w:r>
      <w:proofErr w:type="spell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миниисследования</w:t>
      </w:r>
      <w:proofErr w:type="spell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проектного задания; подбирать иллюстративный материал (рисунки, фото, плакаты) к тексту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выступления.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Совместная деятельность: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подчиняться,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разрешать конфликты;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работы; оценивать свой вклад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общий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результат; выполнять совместные проектные задания с опорой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предложенные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образцы.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регулятивные универсальные учебные действия. </w:t>
      </w:r>
      <w:proofErr w:type="gramEnd"/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Самоорганизация: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планировать действия по решению учебной задачи для получения результата; выстраивать последовательность выбранных действий.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Самоконтроль: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устанавливать причины успеха/неудач учебной деятельности; корректировать свои учебные действия для преодоления речевых и орфографических ошибок;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соотносить результат деятельности с поставленной учебной задачей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выделению, характеристике, использованию языковых единиц;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е-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риалом,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находить орфографическую и пунктуационную ошибку; сравнивать результаты своей деятельности и деятельности одноклассников,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их по предложенным критериям. </w:t>
      </w:r>
    </w:p>
    <w:p w:rsidR="00131F32" w:rsidRPr="00135946" w:rsidRDefault="00131F32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Изучение учебного предмета «Родной язык (русский)» в течение четырёх лет обучения должно обеспечить воспитание ценностного отношения к родному языку как отражению культуры, включение учащихся в </w:t>
      </w:r>
      <w:proofErr w:type="spell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культурноязыковое</w:t>
      </w:r>
      <w:proofErr w:type="spell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пространство русского народа, осмысление красоты и величия русского языка; приобщение к литературному наследию русского народа; обогащение активного и пассивного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расширение знаний о родном языке как системе и как развивающемся явлении, формирование аналитических умений в отношении языковых единиц и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текстов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разных функционально-смысловых типов и жанров. </w:t>
      </w:r>
    </w:p>
    <w:p w:rsidR="00131F32" w:rsidRPr="00135946" w:rsidRDefault="00131F32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в 1 классе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научится: </w:t>
      </w:r>
    </w:p>
    <w:p w:rsidR="00131F32" w:rsidRPr="00135946" w:rsidRDefault="00131F32" w:rsidP="00AA4DCB">
      <w:pPr>
        <w:spacing w:after="0" w:line="240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131F32" w:rsidRPr="00135946" w:rsidSect="00A21CCA">
          <w:headerReference w:type="even" r:id="rId7"/>
          <w:headerReference w:type="default" r:id="rId8"/>
          <w:footerReference w:type="default" r:id="rId9"/>
          <w:headerReference w:type="first" r:id="rId10"/>
          <w:pgSz w:w="11904" w:h="16840"/>
          <w:pgMar w:top="567" w:right="567" w:bottom="567" w:left="567" w:header="720" w:footer="720" w:gutter="0"/>
          <w:cols w:space="720"/>
          <w:titlePg/>
          <w:docGrid w:linePitch="299"/>
        </w:sectPr>
      </w:pPr>
    </w:p>
    <w:p w:rsidR="00131F32" w:rsidRPr="00135946" w:rsidRDefault="00131F32" w:rsidP="00AA4DCB">
      <w:pPr>
        <w:spacing w:after="0" w:line="240" w:lineRule="auto"/>
        <w:ind w:right="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распознавать слова с национально-культурным компонентом значения, обозначающие предметы традиционного русского быта (дом, одежда), понимать значение устаревших слов по указанной тематике; </w:t>
      </w:r>
    </w:p>
    <w:p w:rsidR="00131F32" w:rsidRPr="00135946" w:rsidRDefault="00131F32" w:rsidP="00AA4DCB">
      <w:pPr>
        <w:numPr>
          <w:ilvl w:val="0"/>
          <w:numId w:val="4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использовать словарные статьи учебного пособия для определения лексического значения слова; </w:t>
      </w:r>
    </w:p>
    <w:p w:rsidR="00131F32" w:rsidRPr="00135946" w:rsidRDefault="00131F32" w:rsidP="00AA4DCB">
      <w:pPr>
        <w:numPr>
          <w:ilvl w:val="0"/>
          <w:numId w:val="4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русских пословиц и поговорок, связанных с изученными темами; </w:t>
      </w:r>
    </w:p>
    <w:p w:rsidR="00131F32" w:rsidRPr="00135946" w:rsidRDefault="00131F32" w:rsidP="00AA4DCB">
      <w:pPr>
        <w:numPr>
          <w:ilvl w:val="0"/>
          <w:numId w:val="4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осознавать важность соблюдения норм современного русского литературного языка для культурного человека; </w:t>
      </w:r>
    </w:p>
    <w:p w:rsidR="00131F32" w:rsidRPr="00135946" w:rsidRDefault="00131F32" w:rsidP="00AA4DCB">
      <w:pPr>
        <w:numPr>
          <w:ilvl w:val="0"/>
          <w:numId w:val="4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произносить слова с правильным ударением (в рамках изученного); </w:t>
      </w:r>
    </w:p>
    <w:p w:rsidR="00131F32" w:rsidRPr="00135946" w:rsidRDefault="00131F32" w:rsidP="00AA4DCB">
      <w:pPr>
        <w:numPr>
          <w:ilvl w:val="0"/>
          <w:numId w:val="4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</w:t>
      </w:r>
      <w:proofErr w:type="spell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смыслоразличительную</w:t>
      </w:r>
      <w:proofErr w:type="spell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proofErr w:type="spell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</w:rPr>
        <w:t>ударения</w:t>
      </w:r>
      <w:proofErr w:type="spell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131F32" w:rsidRPr="00135946" w:rsidRDefault="00131F32" w:rsidP="00AA4DCB">
      <w:pPr>
        <w:numPr>
          <w:ilvl w:val="0"/>
          <w:numId w:val="4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соотносить собственную и чужую речь с нормами современного русского литературного языка (в рамках изученного); </w:t>
      </w:r>
    </w:p>
    <w:p w:rsidR="00131F32" w:rsidRPr="00135946" w:rsidRDefault="00131F32" w:rsidP="00AA4DCB">
      <w:pPr>
        <w:numPr>
          <w:ilvl w:val="0"/>
          <w:numId w:val="4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выбирать из нескольких возможных слов то слово, которое наиболее точно соответствует обозначаемому предмету или явлению реальной действительности; </w:t>
      </w:r>
      <w:r w:rsidRPr="00135946">
        <w:rPr>
          <w:rFonts w:ascii="Times New Roman" w:eastAsia="Segoe UI Symbol" w:hAnsi="Times New Roman" w:cs="Times New Roman"/>
          <w:color w:val="000000"/>
          <w:sz w:val="24"/>
          <w:szCs w:val="24"/>
        </w:rPr>
        <w:t></w:t>
      </w:r>
      <w:r w:rsidRPr="00135946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5946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ab/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различать этикетные формы обращения в официальной и неофициальной речевой ситуации; </w:t>
      </w:r>
    </w:p>
    <w:p w:rsidR="00131F32" w:rsidRPr="00135946" w:rsidRDefault="00131F32" w:rsidP="00AA4DCB">
      <w:pPr>
        <w:numPr>
          <w:ilvl w:val="0"/>
          <w:numId w:val="4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уместно использовать коммуникативные приёмы диалога (начало и завершение диалога и др.); </w:t>
      </w:r>
    </w:p>
    <w:p w:rsidR="00131F32" w:rsidRPr="00135946" w:rsidRDefault="00131F32" w:rsidP="00AA4DCB">
      <w:pPr>
        <w:numPr>
          <w:ilvl w:val="0"/>
          <w:numId w:val="4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владеть правилами корректного речевого поведения в ходе диалога; </w:t>
      </w:r>
    </w:p>
    <w:p w:rsidR="00131F32" w:rsidRPr="00135946" w:rsidRDefault="00131F32" w:rsidP="00AA4DCB">
      <w:pPr>
        <w:numPr>
          <w:ilvl w:val="0"/>
          <w:numId w:val="4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использовать в речи языковые средства для свободного выражения мыслей и чувств на родном языке адекватно ситуации общения; </w:t>
      </w:r>
    </w:p>
    <w:p w:rsidR="00131F32" w:rsidRPr="00135946" w:rsidRDefault="00131F32" w:rsidP="00AA4DCB">
      <w:pPr>
        <w:numPr>
          <w:ilvl w:val="0"/>
          <w:numId w:val="4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владеть различными приёмами слушания научно-познавательных и художественных текстов об истории языка и культуре русского народа; </w:t>
      </w:r>
    </w:p>
    <w:p w:rsidR="00131F32" w:rsidRPr="00135946" w:rsidRDefault="00131F32" w:rsidP="00AA4DCB">
      <w:pPr>
        <w:numPr>
          <w:ilvl w:val="0"/>
          <w:numId w:val="4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анализировать информацию прочитанного и прослушанного текста: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выделять в нём наиболее существенные факты. </w:t>
      </w:r>
    </w:p>
    <w:p w:rsidR="00131F32" w:rsidRPr="00135946" w:rsidRDefault="00131F32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2 КЛАСС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во 2 классе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научится: </w:t>
      </w:r>
    </w:p>
    <w:p w:rsidR="00131F32" w:rsidRPr="00135946" w:rsidRDefault="00131F32" w:rsidP="00AA4DCB">
      <w:pPr>
        <w:numPr>
          <w:ilvl w:val="0"/>
          <w:numId w:val="5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осознавать роль русского родного языка в постижении культуры своего народа; </w:t>
      </w:r>
    </w:p>
    <w:p w:rsidR="00131F32" w:rsidRPr="00135946" w:rsidRDefault="00131F32" w:rsidP="00AA4DCB">
      <w:pPr>
        <w:numPr>
          <w:ilvl w:val="0"/>
          <w:numId w:val="5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осознавать язык как развивающееся явление, связанное с историей народа; </w:t>
      </w:r>
    </w:p>
    <w:p w:rsidR="00131F32" w:rsidRPr="00135946" w:rsidRDefault="00131F32" w:rsidP="00AA4DCB">
      <w:pPr>
        <w:numPr>
          <w:ilvl w:val="0"/>
          <w:numId w:val="5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распознавать слова с национально-культурным компонентом значения, обозначающие предметы традиционного русского быта (одежда, еда, домашняя утварь, детские забавы, игры, игрушки), понимать значение устаревших слов по указанной тематике; </w:t>
      </w:r>
    </w:p>
    <w:p w:rsidR="00131F32" w:rsidRPr="00135946" w:rsidRDefault="00131F32" w:rsidP="00AA4DCB">
      <w:pPr>
        <w:numPr>
          <w:ilvl w:val="0"/>
          <w:numId w:val="5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использовать словарные статьи учебного пособия для определения лексического значения слова; </w:t>
      </w:r>
    </w:p>
    <w:p w:rsidR="00131F32" w:rsidRPr="00135946" w:rsidRDefault="00131F32" w:rsidP="00AA4DCB">
      <w:pPr>
        <w:numPr>
          <w:ilvl w:val="0"/>
          <w:numId w:val="5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русских пословиц и поговорок, крылатых выражений; связанных с изученными темами; правильно употреблять их в современных ситуациях речевого общения; </w:t>
      </w:r>
    </w:p>
    <w:p w:rsidR="00131F32" w:rsidRPr="00135946" w:rsidRDefault="00131F32" w:rsidP="00AA4DCB">
      <w:pPr>
        <w:numPr>
          <w:ilvl w:val="0"/>
          <w:numId w:val="5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фразеологических оборотов, отражающих русскую культуру, менталитет русского народа, элементы русского традиционного быта (в рамках изученных тем); осознавать уместность их употребления в современных ситуациях речевого общения; </w:t>
      </w:r>
    </w:p>
    <w:p w:rsidR="00131F32" w:rsidRPr="00135946" w:rsidRDefault="00131F32" w:rsidP="00AA4DCB">
      <w:pPr>
        <w:numPr>
          <w:ilvl w:val="0"/>
          <w:numId w:val="5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произносить слова с правильным ударением (в рамках изученного); </w:t>
      </w:r>
    </w:p>
    <w:p w:rsidR="00131F32" w:rsidRPr="00135946" w:rsidRDefault="00131F32" w:rsidP="00AA4DCB">
      <w:pPr>
        <w:numPr>
          <w:ilvl w:val="0"/>
          <w:numId w:val="5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осознавать смыслоразличительную роль ударения на примере омографов; </w:t>
      </w:r>
    </w:p>
    <w:p w:rsidR="00131F32" w:rsidRPr="00135946" w:rsidRDefault="00131F32" w:rsidP="00AA4DCB">
      <w:pPr>
        <w:numPr>
          <w:ilvl w:val="0"/>
          <w:numId w:val="5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соблюдать основные лексические нормы современного русского литературного языка: выбирать из нескольких возможных слов то слово, которое наиболее точно соответствует обозначаемому предмету или явлению реальной действительности; </w:t>
      </w:r>
    </w:p>
    <w:p w:rsidR="00131F32" w:rsidRPr="00135946" w:rsidRDefault="00131F32" w:rsidP="00AA4DCB">
      <w:pPr>
        <w:numPr>
          <w:ilvl w:val="0"/>
          <w:numId w:val="5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проводить синонимические замены с учётом особенностей текста; </w:t>
      </w:r>
    </w:p>
    <w:p w:rsidR="00131F32" w:rsidRPr="00135946" w:rsidRDefault="00131F32" w:rsidP="00AA4DCB">
      <w:pPr>
        <w:numPr>
          <w:ilvl w:val="0"/>
          <w:numId w:val="5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пользоваться учебными толковыми словарями для определения лексического значения слова; </w:t>
      </w:r>
    </w:p>
    <w:p w:rsidR="00131F32" w:rsidRPr="00135946" w:rsidRDefault="00131F32" w:rsidP="00AA4DCB">
      <w:pPr>
        <w:numPr>
          <w:ilvl w:val="0"/>
          <w:numId w:val="5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пользоваться учебными фразеологическими словарями, учебными словарями синонимов и антонимов для уточнения значения слов и выражений; </w:t>
      </w:r>
    </w:p>
    <w:p w:rsidR="00131F32" w:rsidRPr="00135946" w:rsidRDefault="00131F32" w:rsidP="00AA4DCB">
      <w:pPr>
        <w:spacing w:after="0" w:line="240" w:lineRule="auto"/>
        <w:ind w:right="30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пользоваться орфографическим словарём для определения нормативного написания слов; различать этикетные формы обращения в официальной и неофициальной речевой ситуации; владеть правилами корректного речевого поведения в ходе диалога; </w:t>
      </w:r>
    </w:p>
    <w:p w:rsidR="00131F32" w:rsidRPr="00135946" w:rsidRDefault="00131F32" w:rsidP="00AA4DCB">
      <w:pPr>
        <w:numPr>
          <w:ilvl w:val="0"/>
          <w:numId w:val="5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использовать коммуникативные приёмы устного общения: убеждение, уговаривание, похвалу, просьбу, извинение, поздравление; </w:t>
      </w:r>
      <w:proofErr w:type="gramEnd"/>
    </w:p>
    <w:p w:rsidR="00131F32" w:rsidRPr="00135946" w:rsidRDefault="00131F32" w:rsidP="00AA4DCB">
      <w:pPr>
        <w:numPr>
          <w:ilvl w:val="0"/>
          <w:numId w:val="5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использовать в речи языковые средства для свободного выражения мыслей и чувств на родном языке адекватно ситуации общения; </w:t>
      </w:r>
    </w:p>
    <w:p w:rsidR="00131F32" w:rsidRPr="00135946" w:rsidRDefault="00131F32" w:rsidP="00AA4DCB">
      <w:pPr>
        <w:numPr>
          <w:ilvl w:val="0"/>
          <w:numId w:val="5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владеть различными приёмами слушания научно-познавательных и  художественных  текстов  об  истории  языка  и о культуре русского народа; </w:t>
      </w:r>
    </w:p>
    <w:p w:rsidR="00131F32" w:rsidRPr="00135946" w:rsidRDefault="00131F32" w:rsidP="00AA4DCB">
      <w:pPr>
        <w:numPr>
          <w:ilvl w:val="0"/>
          <w:numId w:val="5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анализировать информацию прочитанного и прослушанного текста: отличать главные факты от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второстепенных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выделять наиболее существенные факты; устанавливать логическую связь между фактами; </w:t>
      </w:r>
    </w:p>
    <w:p w:rsidR="00131F32" w:rsidRPr="00135946" w:rsidRDefault="00131F32" w:rsidP="00AA4DCB">
      <w:pPr>
        <w:numPr>
          <w:ilvl w:val="0"/>
          <w:numId w:val="5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строить устные сообщения различных видов: развернутый ответ, </w:t>
      </w:r>
      <w:proofErr w:type="spell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ответдобавление</w:t>
      </w:r>
      <w:proofErr w:type="spell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комментирование ответа или работы одноклассника; </w:t>
      </w:r>
    </w:p>
    <w:p w:rsidR="00131F32" w:rsidRPr="00135946" w:rsidRDefault="00131F32" w:rsidP="00AA4DCB">
      <w:pPr>
        <w:numPr>
          <w:ilvl w:val="0"/>
          <w:numId w:val="5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тексты-инструкции с опорой на предложенный текст; </w:t>
      </w:r>
    </w:p>
    <w:p w:rsidR="00131F32" w:rsidRPr="00135946" w:rsidRDefault="00131F32" w:rsidP="00AA4DCB">
      <w:pPr>
        <w:numPr>
          <w:ilvl w:val="0"/>
          <w:numId w:val="5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тексты-повествования о посещении музеев, об участии в народных праздниках. </w:t>
      </w:r>
    </w:p>
    <w:p w:rsidR="00131F32" w:rsidRPr="00135946" w:rsidRDefault="00131F32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в 3 классе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научится: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осознавать национальное своеобразие, богатство, выразительность русского языка;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распознавать слова с национально-культурным компонентом значения (лексика, связанная с особенностями мировосприятия и отношений между людьми; слова, называющие природные явления и растения; слова, называющие занятия людей; слова, называющие музыкальные инструменты); </w:t>
      </w:r>
    </w:p>
    <w:p w:rsidR="00131F32" w:rsidRPr="000A1766" w:rsidRDefault="00131F32" w:rsidP="00AA4DCB">
      <w:pPr>
        <w:pStyle w:val="a5"/>
        <w:numPr>
          <w:ilvl w:val="0"/>
          <w:numId w:val="6"/>
        </w:numPr>
        <w:spacing w:after="0" w:line="240" w:lineRule="auto"/>
        <w:ind w:right="70" w:hanging="3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A176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распознавать русские традиционные сказочные образы, эпитеты и сравнения; наблюдать особенности их употребления в произведениях устного народного творчества и произведениях детской художественной литературы;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использовать словарные статьи учебного пособия для определения лексического значения слова;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русских пословиц и поговорок,  крылатых выражений, связанных с изученными темами; правильно употреблять их в современных ситуациях речевого общения;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фразеологических оборотов, отражающих русскую культуру, менталитет русского народа, элементы русского традиционного быта (в рамках изученных тем); осознавать уместность их употребления в современных ситуациях речевого общения;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и в устной речи нормы современного русского литературного языка (в рамках изученного);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произносить слова с правильным ударением (в рамках изученного);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использовать учебный орфоэпический словарь для определения нормативного произношения слова, вариантов произношения;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выбирать из нескольких возможных слов то слово, которое наиболее точно соответствует обозначаемому предмету или явлению реальной действительности;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проводить синонимические замены с учётом особенностей текста;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правильно употреблять отдельные формы множественного числа имён существительных;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выявлять и исправлять в устной речи типичные грамматические ошибки, связанные с нарушением согласования имени существительного и имени прилагательного в числе, роде, падеже;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пользоваться учебными толковыми словарями для определения лексического значения слова; </w:t>
      </w:r>
    </w:p>
    <w:p w:rsidR="00131F32" w:rsidRPr="00135946" w:rsidRDefault="00131F32" w:rsidP="00AA4DCB">
      <w:pPr>
        <w:spacing w:after="0" w:line="240" w:lineRule="auto"/>
        <w:ind w:right="3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пользоваться орфографическим словарём для определения нормативного написания слов; различать этикетные формы обращения в официальной и неофициальной речевой ситуации; владеть правилами корректного речевого поведения в ходе диалога;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использовать коммуникативные приёмы устного общения: убеждение, уговаривание, похвалу, просьбу, извинение, поздравление; </w:t>
      </w:r>
      <w:proofErr w:type="gramEnd"/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выражать мысли и чувства на родном языке в соответствии с ситуацией общения;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владеть различными приёмами слушания научно-познавательных и  художественных  текстов  об  истории  языка  и о культуре русского народа;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анализировать информацию прочитанного и прослушанного текста: отличать главные факты от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второстепенных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выделять наиболее существенные факты, устанавливать логическую связь между фактами;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проводить смысловой анализ фольклорных и художественных текстов или их фрагментов (народных и литературных сказок, рассказов, загадок, пословиц, притч и т. п.), определять языковые особенностей текстов;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выявлять и исправлять речевые ошибки в устной речи;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тексты-повествования об участии в мастер-классах, связанных с народными промыслами;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тексты-рассуждения с использованием различных способов аргументации;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оценивать устные и письменные речевые высказывания с точки зрения точного, уместного и выразительного словоупотребления; </w:t>
      </w:r>
    </w:p>
    <w:p w:rsidR="00131F32" w:rsidRPr="00135946" w:rsidRDefault="00131F32" w:rsidP="00AA4DCB">
      <w:pPr>
        <w:numPr>
          <w:ilvl w:val="0"/>
          <w:numId w:val="6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редактировать письменный текст с целью исправления речевых ошибок или с целью более точной передачи смысла. </w:t>
      </w:r>
    </w:p>
    <w:p w:rsidR="00131F32" w:rsidRPr="00135946" w:rsidRDefault="00131F32" w:rsidP="00AA4DC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4 КЛАСС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135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в 4 классе</w:t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научится: </w:t>
      </w:r>
    </w:p>
    <w:p w:rsidR="00131F32" w:rsidRPr="00135946" w:rsidRDefault="00131F32" w:rsidP="00AA4DCB">
      <w:pPr>
        <w:spacing w:after="0" w:line="240" w:lineRule="auto"/>
        <w:ind w:right="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распознавать слова с национально-культурным компонентом значения (лексика, связанная с особенностями мировосприятия и отношений между людьми; с качествами и чувствами людей; родственными отношениями);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распознавать русские традиционные сказочные образы, понимать значение эпитетов и сравнений в произведениях устного народного творчества и произведениях детской художественной литературы;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осознавать уместность употребления эпитетов и сравнений в речи;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использовать словарные статьи учебного пособия для определения лексического значения слова;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русских пословиц и поговорок, крылатых выражений; связанных с изученными темами; правильно употреблять их в современных ситуациях речевого общения;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фразеологических оборотов, отражающих русскую культуру, менталитет русского народа, элементы русского традиционного быта (в рамках изученных тем); осознавать уместность их употребления в современных ситуациях речевого общения;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соотносить собственную и чужую речь с нормами современного русского литературного языка (в рамках изученного); </w:t>
      </w:r>
      <w:r w:rsidRPr="00135946">
        <w:rPr>
          <w:rFonts w:ascii="Times New Roman" w:eastAsia="Segoe UI Symbol" w:hAnsi="Times New Roman" w:cs="Times New Roman"/>
          <w:color w:val="000000"/>
          <w:sz w:val="24"/>
          <w:szCs w:val="24"/>
        </w:rPr>
        <w:t></w:t>
      </w:r>
      <w:r w:rsidRPr="00135946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5946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ab/>
      </w: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соблюдать на письме и в устной речи нормы современного русского литературного языка (в рамках изученного);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произносить слова с правильным ударением (в рамках изученного);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выбирать из нескольких возможных слов то слово, которое наиболее точно соответствует обозначаемому предмету или явлению реальной действительности;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проводить синонимические замены с учётом особенностей текста;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заменять синонимическими конструкциями отдельные глаголы, у которых нет формы 1-го лица единственного числа настоящего и будущего времени;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выявлять и исправлять в устной речи типичные грамматические ошибки, связанные с нарушением координации подлежащего и сказуемого в числе‚ роде (если сказуемое выражено глаголом в форме прошедшего времени); редактировать письменный текст с целью исправления грамматических ошибок; соблюдать изученные орфографические и пунктуационные нормы при записи собственного текста (в рамках изученного); </w:t>
      </w:r>
    </w:p>
    <w:p w:rsidR="00131F32" w:rsidRPr="00135946" w:rsidRDefault="00131F32" w:rsidP="00AA4DCB">
      <w:pPr>
        <w:spacing w:after="0" w:line="240" w:lineRule="auto"/>
        <w:ind w:righ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пользоваться учебными толковыми словарями для определения лексического значения слова, для уточнения нормы формообразования;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пользоваться орфографическим словарём для определения нормативного написания слов;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пользоваться учебным этимологическим словарём для уточнения происхождения слова;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различать этикетные формы обращения в официальной и неофициальной речевой ситуации;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владеть правилами корректного речевого поведения в ходе диалога;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использовать коммуникативные приёмы устного общения: убеждение, уговаривание, похвалу, просьбу, извинение, поздравление; </w:t>
      </w:r>
      <w:proofErr w:type="gramEnd"/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выражать мысли и чувства на родном языке в соответствии с ситуацией общения;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строить устные сообщения различных видов: развернутый ответ, </w:t>
      </w:r>
      <w:proofErr w:type="spell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ответдобавление</w:t>
      </w:r>
      <w:proofErr w:type="spell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комментирование ответа или работы одноклассника, </w:t>
      </w:r>
      <w:proofErr w:type="spell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минидоклад</w:t>
      </w:r>
      <w:proofErr w:type="spell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владеть различными приёмами слушания научно-познавательных и  художественных  текстов  об  истории  языка  и о культуре русского народа;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владеть различными видами чтения (изучающим и поисковым) </w:t>
      </w:r>
      <w:proofErr w:type="spell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научнопознавательных</w:t>
      </w:r>
      <w:proofErr w:type="spell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художественных текстов об истории языка и культуре русского народа;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анализировать информацию прочитанного и прослушанного текста: отличать главные факты от второстепенных, выделять наиболее существенные факты, устанавливать логическую связь между фактами; соотносить части прочитанного или прослушанного текста: устанавливать причинно-следственные отношения этих частей, логические связи между абзацами текста; </w:t>
      </w:r>
      <w:proofErr w:type="gramEnd"/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составлять план текста, не разделённого на абзацы;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</w:t>
      </w:r>
      <w:proofErr w:type="spell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объяснения</w:t>
      </w:r>
      <w:proofErr w:type="spell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</w:rPr>
        <w:t>заголовка</w:t>
      </w:r>
      <w:proofErr w:type="spell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proofErr w:type="spellEnd"/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владеть приёмами работы с примечаниями к тексту;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владеть умениями информационной переработки прослушанного или прочитанного текста: пересказывать текст с изменением лица;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тексты-повествования о посещении музеев, об участии в народных праздниках, об участии в мастер-классах, связанных с народными промыслами;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 как результат собственного мини-исследования; оформлять сообщение в письменной форме и представлять его в устной форме;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оценивать устные и письменные речевые высказывания с точки зрения точного, уместного и выразительного словоупотребления;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редактировать предлагаемый письменный текст с целью исправления речевых ошибок или с целью более точной передачи смысла; </w:t>
      </w:r>
    </w:p>
    <w:p w:rsidR="00131F32" w:rsidRPr="00135946" w:rsidRDefault="00131F32" w:rsidP="00AA4DCB">
      <w:pPr>
        <w:numPr>
          <w:ilvl w:val="0"/>
          <w:numId w:val="7"/>
        </w:numPr>
        <w:spacing w:after="0" w:line="240" w:lineRule="auto"/>
        <w:ind w:right="7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3594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редактировать собственные тексты с целью совершенствования их содержания и формы; сопоставлять первоначальный и отредактированный тексты. </w:t>
      </w:r>
    </w:p>
    <w:p w:rsidR="00131F32" w:rsidRPr="00135946" w:rsidRDefault="00131F32" w:rsidP="00AA4DCB">
      <w:pPr>
        <w:spacing w:after="0" w:line="240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131F32" w:rsidRPr="00135946" w:rsidSect="00131F32">
          <w:headerReference w:type="even" r:id="rId11"/>
          <w:headerReference w:type="default" r:id="rId12"/>
          <w:headerReference w:type="first" r:id="rId13"/>
          <w:pgSz w:w="11904" w:h="16840"/>
          <w:pgMar w:top="567" w:right="567" w:bottom="567" w:left="567" w:header="1205" w:footer="720" w:gutter="0"/>
          <w:cols w:space="720"/>
        </w:sectPr>
      </w:pPr>
    </w:p>
    <w:p w:rsidR="00D2689A" w:rsidRPr="00D2689A" w:rsidRDefault="00D2689A" w:rsidP="00AA4DCB">
      <w:pPr>
        <w:spacing w:after="0" w:line="240" w:lineRule="auto"/>
        <w:ind w:left="120"/>
        <w:rPr>
          <w:sz w:val="24"/>
          <w:szCs w:val="24"/>
        </w:rPr>
      </w:pPr>
      <w:bookmarkStart w:id="4" w:name="block-11308030"/>
      <w:r w:rsidRPr="00D2689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D2689A" w:rsidRDefault="00D2689A" w:rsidP="00AA4DCB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D2689A">
        <w:rPr>
          <w:rFonts w:ascii="Times New Roman" w:hAnsi="Times New Roman"/>
          <w:b/>
          <w:color w:val="000000"/>
          <w:sz w:val="24"/>
          <w:szCs w:val="24"/>
        </w:rPr>
        <w:t xml:space="preserve">1 КЛАСС </w:t>
      </w:r>
    </w:p>
    <w:p w:rsidR="00AA4DCB" w:rsidRDefault="00AA4DCB" w:rsidP="00AA4DCB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2"/>
        <w:gridCol w:w="4559"/>
        <w:gridCol w:w="1572"/>
        <w:gridCol w:w="1841"/>
        <w:gridCol w:w="1910"/>
        <w:gridCol w:w="4243"/>
      </w:tblGrid>
      <w:tr w:rsidR="00D2689A" w:rsidRPr="00D2689A" w:rsidTr="00AA4DCB">
        <w:trPr>
          <w:trHeight w:val="144"/>
          <w:tblCellSpacing w:w="20" w:type="nil"/>
        </w:trPr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689A" w:rsidRPr="00D2689A" w:rsidRDefault="00D2689A" w:rsidP="00AA4DC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2689A" w:rsidRPr="00D2689A" w:rsidRDefault="00D2689A" w:rsidP="00AA4DC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5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689A" w:rsidRPr="00D2689A" w:rsidRDefault="00D2689A" w:rsidP="00AA4DC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2689A" w:rsidRPr="00D2689A" w:rsidRDefault="00D2689A" w:rsidP="00AA4DC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689A" w:rsidRPr="00D2689A" w:rsidRDefault="00D2689A" w:rsidP="00AA4DC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2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689A" w:rsidRPr="00D2689A" w:rsidRDefault="00D2689A" w:rsidP="00AA4DC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2689A" w:rsidRPr="00D2689A" w:rsidRDefault="00D2689A" w:rsidP="00AA4DC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D2689A" w:rsidRPr="00D2689A" w:rsidTr="00AA4D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689A" w:rsidRPr="00D2689A" w:rsidRDefault="00D2689A" w:rsidP="00AA4D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689A" w:rsidRPr="00D2689A" w:rsidRDefault="00D2689A" w:rsidP="00AA4D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D2689A" w:rsidRPr="00D2689A" w:rsidRDefault="00D2689A" w:rsidP="00AA4DC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2689A" w:rsidRPr="00D2689A" w:rsidRDefault="00D2689A" w:rsidP="00AA4DC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689A" w:rsidRPr="00D2689A" w:rsidRDefault="00D2689A" w:rsidP="00AA4DC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2689A" w:rsidRPr="00D2689A" w:rsidRDefault="00D2689A" w:rsidP="00AA4DC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689A" w:rsidRPr="00D2689A" w:rsidRDefault="00D2689A" w:rsidP="00AA4DCB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2689A" w:rsidRPr="00D2689A" w:rsidRDefault="00D2689A" w:rsidP="00AA4DCB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689A" w:rsidRPr="00D2689A" w:rsidRDefault="00D2689A" w:rsidP="00AA4DC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2689A" w:rsidRPr="0005325F" w:rsidTr="00AA4DCB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D2689A" w:rsidRPr="00D2689A" w:rsidRDefault="00D2689A" w:rsidP="00AA4DCB">
            <w:pPr>
              <w:spacing w:after="0" w:line="240" w:lineRule="auto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D2689A" w:rsidRPr="00D11CE4" w:rsidRDefault="00AA4DCB" w:rsidP="00AA4DC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Секреты речи и текста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D2689A" w:rsidRPr="00D2689A" w:rsidRDefault="00D2689A" w:rsidP="00AA4DC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11CE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689A" w:rsidRPr="00D2689A" w:rsidRDefault="00D2689A" w:rsidP="00AA4DC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689A" w:rsidRPr="00D2689A" w:rsidRDefault="00D2689A" w:rsidP="00AA4DC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D2689A" w:rsidRPr="00D2689A" w:rsidRDefault="00D2689A" w:rsidP="00AA4DC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Ресурс «Открытый урок. Первое сентября» </w:t>
            </w:r>
            <w:hyperlink r:id="rId14"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urok</w:t>
              </w:r>
              <w:proofErr w:type="spellEnd"/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proofErr w:type="spellStart"/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sept</w:t>
              </w:r>
              <w:proofErr w:type="spellEnd"/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D2689A" w:rsidRPr="0005325F" w:rsidTr="00AA4DCB">
        <w:trPr>
          <w:trHeight w:val="718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D2689A" w:rsidRPr="00D2689A" w:rsidRDefault="00D2689A" w:rsidP="00AA4DCB">
            <w:pPr>
              <w:spacing w:after="0" w:line="240" w:lineRule="auto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D2689A" w:rsidRPr="00D11CE4" w:rsidRDefault="00AA4DCB" w:rsidP="00AA4DC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Язык в действии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D2689A" w:rsidRPr="00D2689A" w:rsidRDefault="00D2689A" w:rsidP="00AA4DC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11CE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689A" w:rsidRPr="00D2689A" w:rsidRDefault="00D2689A" w:rsidP="00AA4DC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689A" w:rsidRPr="00D2689A" w:rsidRDefault="00D2689A" w:rsidP="00AA4DC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D2689A" w:rsidRPr="00D2689A" w:rsidRDefault="00D2689A" w:rsidP="00AA4DC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hyperlink r:id="rId15"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</w:t>
              </w:r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collection</w:t>
              </w:r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D2689A" w:rsidRPr="0005325F" w:rsidTr="00AA4DCB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D2689A" w:rsidRPr="00D11CE4" w:rsidRDefault="00D2689A" w:rsidP="00AA4D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D2689A" w:rsidRPr="00D11CE4" w:rsidRDefault="00D11CE4" w:rsidP="00AA4D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1CE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</w:t>
            </w:r>
            <w:r w:rsidR="00AA4DC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сский язык: прошлое и настоящее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D2689A" w:rsidRPr="00D11CE4" w:rsidRDefault="00D2689A" w:rsidP="00AA4D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E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11CE4" w:rsidRPr="00D11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689A" w:rsidRPr="00D11CE4" w:rsidRDefault="00D2689A" w:rsidP="00AA4D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689A" w:rsidRPr="00D11CE4" w:rsidRDefault="00D11CE4" w:rsidP="00AA4DC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D2689A" w:rsidRPr="00D11CE4" w:rsidRDefault="00D2689A" w:rsidP="00AA4D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1CE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Учительский портал</w:t>
            </w:r>
            <w:hyperlink r:id="rId16">
              <w:r w:rsidRPr="00D11C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1C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1C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D11C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1C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proofErr w:type="spellEnd"/>
              <w:r w:rsidRPr="00D11C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1C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1C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11C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D11C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D2689A" w:rsidRPr="00D2689A" w:rsidTr="00AA4D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689A" w:rsidRPr="00D2689A" w:rsidRDefault="00D2689A" w:rsidP="00AA4DC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D2689A" w:rsidRPr="00D2689A" w:rsidRDefault="00D2689A" w:rsidP="00AA4DC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268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689A" w:rsidRPr="00D2689A" w:rsidRDefault="00D11CE4" w:rsidP="00AA4DC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2689A" w:rsidRPr="00D11CE4" w:rsidRDefault="00D11CE4" w:rsidP="00AA4DCB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D2689A" w:rsidRPr="00D2689A" w:rsidRDefault="00D2689A" w:rsidP="00AA4DC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D2689A" w:rsidRPr="00D2689A" w:rsidRDefault="00D2689A" w:rsidP="00AA4DCB">
      <w:pPr>
        <w:spacing w:after="0" w:line="240" w:lineRule="auto"/>
        <w:rPr>
          <w:sz w:val="24"/>
          <w:szCs w:val="24"/>
        </w:rPr>
        <w:sectPr w:rsidR="00D2689A" w:rsidRPr="00D2689A" w:rsidSect="00D2689A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D2689A" w:rsidRDefault="00D2689A" w:rsidP="00AA4DCB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D2689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2"/>
        <w:gridCol w:w="4559"/>
        <w:gridCol w:w="1572"/>
        <w:gridCol w:w="1841"/>
        <w:gridCol w:w="1910"/>
        <w:gridCol w:w="4243"/>
      </w:tblGrid>
      <w:tr w:rsidR="00AA4DCB" w:rsidRPr="00D2689A" w:rsidTr="00EA6B30">
        <w:trPr>
          <w:trHeight w:val="144"/>
          <w:tblCellSpacing w:w="20" w:type="nil"/>
        </w:trPr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A4DCB" w:rsidRPr="00D2689A" w:rsidRDefault="00AA4DCB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5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A4DCB" w:rsidRPr="00D2689A" w:rsidRDefault="00AA4DCB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EA6B3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2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A4DCB" w:rsidRPr="00D2689A" w:rsidRDefault="00AA4DCB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A4DCB" w:rsidRPr="00D2689A" w:rsidTr="00EA6B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DCB" w:rsidRPr="00D2689A" w:rsidRDefault="00AA4DCB" w:rsidP="00EA6B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DCB" w:rsidRPr="00D2689A" w:rsidRDefault="00AA4DCB" w:rsidP="00EA6B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AA4DCB" w:rsidRPr="00D2689A" w:rsidRDefault="00AA4DCB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A4DCB" w:rsidRPr="00D2689A" w:rsidRDefault="00AA4DCB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A4DCB" w:rsidRPr="00D2689A" w:rsidRDefault="00AA4DCB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DCB" w:rsidRPr="00D2689A" w:rsidRDefault="00AA4DCB" w:rsidP="00EA6B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A4DCB" w:rsidRPr="0005325F" w:rsidTr="00EA6B30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EA6B30">
            <w:pPr>
              <w:spacing w:after="0" w:line="240" w:lineRule="auto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AA4DCB" w:rsidRPr="00D11CE4" w:rsidRDefault="00AA4DCB" w:rsidP="00AA4DC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D11CE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сский язык: прошлое и настоящее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EA6B3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DCB" w:rsidRPr="00AA4DCB" w:rsidRDefault="00AA4DCB" w:rsidP="00EA6B30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EA6B3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EA6B3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Ресурс «Открытый урок. Первое сентября» </w:t>
            </w:r>
            <w:hyperlink r:id="rId17"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urok</w:t>
              </w:r>
              <w:proofErr w:type="spellEnd"/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proofErr w:type="spellStart"/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sept</w:t>
              </w:r>
              <w:proofErr w:type="spellEnd"/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A4DCB" w:rsidRPr="0005325F" w:rsidTr="00EA6B30">
        <w:trPr>
          <w:trHeight w:val="718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EA6B30">
            <w:pPr>
              <w:spacing w:after="0" w:line="240" w:lineRule="auto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AA4DCB" w:rsidRPr="00D11CE4" w:rsidRDefault="00AA4DCB" w:rsidP="00EA6B3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Язык в действии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EA6B3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EA6B3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DCB" w:rsidRPr="00641BCA" w:rsidRDefault="00641BCA" w:rsidP="00EA6B30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EA6B3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hyperlink r:id="rId18"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</w:t>
              </w:r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collection</w:t>
              </w:r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2689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AA4DCB" w:rsidRPr="0005325F" w:rsidTr="00EA6B30">
        <w:trPr>
          <w:trHeight w:val="144"/>
          <w:tblCellSpacing w:w="20" w:type="nil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AA4DCB" w:rsidRPr="00D11CE4" w:rsidRDefault="00AA4DCB" w:rsidP="00EA6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AA4DCB" w:rsidRPr="00D11CE4" w:rsidRDefault="00AA4DCB" w:rsidP="00EA6B3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Секреты речи и текста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AA4DCB" w:rsidRPr="00D11CE4" w:rsidRDefault="00AA4DCB" w:rsidP="00EA6B3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E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DCB" w:rsidRPr="00AA4DCB" w:rsidRDefault="00AA4DCB" w:rsidP="00EA6B3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DCB" w:rsidRPr="00D11CE4" w:rsidRDefault="00AA4DCB" w:rsidP="00EA6B3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AA4DCB" w:rsidRPr="00D11CE4" w:rsidRDefault="00AA4DCB" w:rsidP="00EA6B3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1CE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Учительский портал</w:t>
            </w:r>
            <w:hyperlink r:id="rId19">
              <w:r w:rsidRPr="00D11C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1C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1C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D11C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1C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proofErr w:type="spellEnd"/>
              <w:r w:rsidRPr="00D11C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1C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1C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11C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D11CE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AA4DCB" w:rsidRPr="00D2689A" w:rsidTr="00EA6B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EA6B3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EA6B3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DCB" w:rsidRPr="00AA4DCB" w:rsidRDefault="00AA4DCB" w:rsidP="00EA6B30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DCB" w:rsidRPr="00D11CE4" w:rsidRDefault="00BC1163" w:rsidP="00EA6B30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EA6B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AA4DCB" w:rsidRDefault="00AA4DCB" w:rsidP="00AA4DCB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AA4DCB" w:rsidRPr="00D2689A" w:rsidRDefault="00AA4DCB" w:rsidP="00AA4DCB">
      <w:pPr>
        <w:spacing w:after="0" w:line="240" w:lineRule="auto"/>
        <w:ind w:left="120"/>
        <w:rPr>
          <w:sz w:val="24"/>
          <w:szCs w:val="24"/>
        </w:rPr>
      </w:pPr>
    </w:p>
    <w:p w:rsidR="00D2689A" w:rsidRPr="00D2689A" w:rsidRDefault="00D2689A" w:rsidP="00AA4DCB">
      <w:pPr>
        <w:spacing w:after="0" w:line="240" w:lineRule="auto"/>
        <w:rPr>
          <w:sz w:val="24"/>
          <w:szCs w:val="24"/>
        </w:rPr>
        <w:sectPr w:rsidR="00D2689A" w:rsidRPr="00D2689A" w:rsidSect="00D2689A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D2689A" w:rsidRDefault="00D2689A" w:rsidP="00AA4DCB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D2689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4"/>
        <w:gridCol w:w="4557"/>
        <w:gridCol w:w="1567"/>
        <w:gridCol w:w="1841"/>
        <w:gridCol w:w="1910"/>
        <w:gridCol w:w="4243"/>
      </w:tblGrid>
      <w:tr w:rsidR="00AA4DCB" w:rsidRPr="00D2689A" w:rsidTr="00BC1163">
        <w:trPr>
          <w:trHeight w:val="144"/>
          <w:tblCellSpacing w:w="20" w:type="nil"/>
        </w:trPr>
        <w:tc>
          <w:tcPr>
            <w:tcW w:w="11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BC116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A4DCB" w:rsidRPr="00D2689A" w:rsidRDefault="00AA4DCB" w:rsidP="00BC116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5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BC116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A4DCB" w:rsidRPr="00D2689A" w:rsidRDefault="00AA4DCB" w:rsidP="00BC116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BC116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2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BC116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A4DCB" w:rsidRPr="00D2689A" w:rsidRDefault="00AA4DCB" w:rsidP="00BC116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AA4DCB" w:rsidRPr="00D2689A" w:rsidTr="00BC11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DCB" w:rsidRPr="00D2689A" w:rsidRDefault="00AA4DCB" w:rsidP="00BC11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DCB" w:rsidRPr="00D2689A" w:rsidRDefault="00AA4DCB" w:rsidP="00BC116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BC116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AA4DCB" w:rsidRPr="00D2689A" w:rsidRDefault="00AA4DCB" w:rsidP="00BC116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BC116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A4DCB" w:rsidRPr="00D2689A" w:rsidRDefault="00AA4DCB" w:rsidP="00BC116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BC116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A4DCB" w:rsidRPr="00D2689A" w:rsidRDefault="00AA4DCB" w:rsidP="00BC116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DCB" w:rsidRPr="00D2689A" w:rsidRDefault="00AA4DCB" w:rsidP="00BC116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C1163" w:rsidRPr="00BC1163" w:rsidTr="00BC1163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BC1163" w:rsidRPr="00D2689A" w:rsidRDefault="00BC1163" w:rsidP="00BC1163">
            <w:pPr>
              <w:spacing w:after="0" w:line="240" w:lineRule="auto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BC1163" w:rsidRPr="00D11CE4" w:rsidRDefault="00BC1163" w:rsidP="00BC116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D11CE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сский язык: прошлое и настоящее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1163" w:rsidRPr="00D2689A" w:rsidRDefault="00BC1163" w:rsidP="00BC116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1163" w:rsidRPr="00AA4DCB" w:rsidRDefault="00BC1163" w:rsidP="00BC1163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1163" w:rsidRPr="00D2689A" w:rsidRDefault="00BC1163" w:rsidP="00BC116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BC1163" w:rsidRPr="00BC1163" w:rsidRDefault="00C62946" w:rsidP="00BC1163">
            <w:pPr>
              <w:spacing w:after="0" w:line="240" w:lineRule="auto"/>
              <w:ind w:left="135"/>
            </w:pPr>
            <w:hyperlink r:id="rId20" w:history="1">
              <w:proofErr w:type="spellStart"/>
              <w:r w:rsidR="00BC1163" w:rsidRPr="00C801E6">
                <w:rPr>
                  <w:color w:val="0000FF"/>
                  <w:u w:val="single"/>
                </w:rPr>
                <w:t>infourok</w:t>
              </w:r>
              <w:proofErr w:type="spellEnd"/>
              <w:r w:rsidR="00BC1163" w:rsidRPr="00C801E6">
                <w:rPr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C1163" w:rsidRPr="00C801E6">
                <w:rPr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BC1163" w:rsidRPr="00BC1163" w:rsidTr="00BC1163">
        <w:trPr>
          <w:trHeight w:val="372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BC1163" w:rsidRPr="00D2689A" w:rsidRDefault="00BC1163" w:rsidP="00BC1163">
            <w:pPr>
              <w:spacing w:after="0" w:line="240" w:lineRule="auto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BC1163" w:rsidRPr="00D11CE4" w:rsidRDefault="00BC1163" w:rsidP="00BC116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Язык в действии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1163" w:rsidRPr="00D2689A" w:rsidRDefault="00BC1163" w:rsidP="00BC116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1163" w:rsidRPr="00D2689A" w:rsidRDefault="00BC1163" w:rsidP="00BC116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1163" w:rsidRPr="00D2689A" w:rsidRDefault="00BC1163" w:rsidP="00BC116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BC1163" w:rsidRPr="00BC1163" w:rsidRDefault="00C62946" w:rsidP="00BC1163">
            <w:pPr>
              <w:spacing w:after="0" w:line="240" w:lineRule="auto"/>
              <w:ind w:left="135"/>
            </w:pPr>
            <w:hyperlink r:id="rId21" w:history="1">
              <w:proofErr w:type="spellStart"/>
              <w:r w:rsidR="00BC1163" w:rsidRPr="00C801E6">
                <w:rPr>
                  <w:color w:val="0000FF"/>
                  <w:u w:val="single"/>
                </w:rPr>
                <w:t>infourok</w:t>
              </w:r>
              <w:proofErr w:type="spellEnd"/>
              <w:r w:rsidR="00BC1163" w:rsidRPr="00C801E6">
                <w:rPr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C1163" w:rsidRPr="00C801E6">
                <w:rPr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BC1163" w:rsidRPr="00BC1163" w:rsidTr="00BC1163">
        <w:trPr>
          <w:trHeight w:val="377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BC1163" w:rsidRPr="00D11CE4" w:rsidRDefault="00BC1163" w:rsidP="00BC11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BC1163" w:rsidRPr="00D11CE4" w:rsidRDefault="00BC1163" w:rsidP="00BC116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Секреты речи и текста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BC1163" w:rsidRPr="00D11CE4" w:rsidRDefault="00BC1163" w:rsidP="00BC116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E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1163" w:rsidRPr="00AA4DCB" w:rsidRDefault="00BC1163" w:rsidP="00BC116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1163" w:rsidRPr="00D11CE4" w:rsidRDefault="00BC1163" w:rsidP="00BC116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BC1163" w:rsidRPr="00BC1163" w:rsidRDefault="00C62946" w:rsidP="00BC1163">
            <w:pPr>
              <w:spacing w:after="0" w:line="240" w:lineRule="auto"/>
              <w:ind w:left="135"/>
            </w:pPr>
            <w:hyperlink r:id="rId22" w:history="1">
              <w:proofErr w:type="spellStart"/>
              <w:r w:rsidR="00BC1163" w:rsidRPr="00C801E6">
                <w:rPr>
                  <w:color w:val="0000FF"/>
                  <w:u w:val="single"/>
                </w:rPr>
                <w:t>infourok</w:t>
              </w:r>
              <w:proofErr w:type="spellEnd"/>
              <w:r w:rsidR="00BC1163" w:rsidRPr="00C801E6">
                <w:rPr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BC1163" w:rsidRPr="00C801E6">
                <w:rPr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AA4DCB" w:rsidRPr="00D2689A" w:rsidTr="00BC11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BC116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BC116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4DCB" w:rsidRPr="00AA4DCB" w:rsidRDefault="00AA4DCB" w:rsidP="00BC1163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4DCB" w:rsidRPr="00D11CE4" w:rsidRDefault="00AA4DCB" w:rsidP="00BC1163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AA4DCB" w:rsidRPr="00D2689A" w:rsidRDefault="00AA4DCB" w:rsidP="00BC116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AA4DCB" w:rsidRDefault="00AA4DCB" w:rsidP="00BC1163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AA4DCB" w:rsidRPr="00D2689A" w:rsidRDefault="00AA4DCB" w:rsidP="00AA4DCB">
      <w:pPr>
        <w:spacing w:after="0" w:line="240" w:lineRule="auto"/>
        <w:ind w:left="120"/>
        <w:rPr>
          <w:sz w:val="24"/>
          <w:szCs w:val="24"/>
        </w:rPr>
      </w:pPr>
    </w:p>
    <w:p w:rsidR="00D2689A" w:rsidRPr="00D2689A" w:rsidRDefault="00D2689A" w:rsidP="00AA4DCB">
      <w:pPr>
        <w:spacing w:after="0" w:line="240" w:lineRule="auto"/>
        <w:rPr>
          <w:sz w:val="24"/>
          <w:szCs w:val="24"/>
        </w:rPr>
        <w:sectPr w:rsidR="00D2689A" w:rsidRPr="00D2689A" w:rsidSect="00D2689A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D2689A" w:rsidRDefault="00D2689A" w:rsidP="00AA4DCB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D2689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4"/>
        <w:gridCol w:w="4557"/>
        <w:gridCol w:w="1567"/>
        <w:gridCol w:w="1841"/>
        <w:gridCol w:w="1910"/>
        <w:gridCol w:w="4243"/>
      </w:tblGrid>
      <w:tr w:rsidR="00EA6B30" w:rsidRPr="00D2689A" w:rsidTr="008D169E">
        <w:trPr>
          <w:trHeight w:val="144"/>
          <w:tblCellSpacing w:w="20" w:type="nil"/>
        </w:trPr>
        <w:tc>
          <w:tcPr>
            <w:tcW w:w="11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6B30" w:rsidRPr="00D2689A" w:rsidRDefault="00EA6B30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A6B30" w:rsidRPr="00D2689A" w:rsidRDefault="00EA6B30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5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6B30" w:rsidRPr="00D2689A" w:rsidRDefault="00EA6B30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A6B30" w:rsidRPr="00D2689A" w:rsidRDefault="00EA6B30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6B30" w:rsidRPr="00D2689A" w:rsidRDefault="00EA6B30" w:rsidP="00EA6B3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2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6B30" w:rsidRPr="00D2689A" w:rsidRDefault="00EA6B30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A6B30" w:rsidRPr="00D2689A" w:rsidRDefault="00EA6B30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EA6B30" w:rsidRPr="00D2689A" w:rsidTr="008D16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6B30" w:rsidRPr="00D2689A" w:rsidRDefault="00EA6B30" w:rsidP="00EA6B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6B30" w:rsidRPr="00D2689A" w:rsidRDefault="00EA6B30" w:rsidP="00EA6B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A6B30" w:rsidRPr="00D2689A" w:rsidRDefault="00EA6B30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A6B30" w:rsidRPr="00D2689A" w:rsidRDefault="00EA6B30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6B30" w:rsidRPr="00D2689A" w:rsidRDefault="00EA6B30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A6B30" w:rsidRPr="00D2689A" w:rsidRDefault="00EA6B30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6B30" w:rsidRPr="00D2689A" w:rsidRDefault="00EA6B30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268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A6B30" w:rsidRPr="00D2689A" w:rsidRDefault="00EA6B30" w:rsidP="00EA6B30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6B30" w:rsidRPr="00D2689A" w:rsidRDefault="00EA6B30" w:rsidP="00EA6B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D169E" w:rsidRPr="0005325F" w:rsidTr="008D169E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8D169E" w:rsidRPr="00D2689A" w:rsidRDefault="008D169E" w:rsidP="008D169E">
            <w:pPr>
              <w:spacing w:after="0" w:line="240" w:lineRule="auto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D169E" w:rsidRPr="00D11CE4" w:rsidRDefault="008D169E" w:rsidP="008D169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D11CE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сский язык: прошлое и настоящее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D169E" w:rsidRPr="00D2689A" w:rsidRDefault="008D169E" w:rsidP="008D169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476B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169E" w:rsidRPr="00AA4DCB" w:rsidRDefault="008D169E" w:rsidP="008D169E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169E" w:rsidRPr="00D2689A" w:rsidRDefault="008D169E" w:rsidP="008D169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</w:tcPr>
          <w:p w:rsidR="008D169E" w:rsidRPr="00EA6B30" w:rsidRDefault="008D169E" w:rsidP="008D1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6B3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Учительский портал</w:t>
            </w:r>
          </w:p>
          <w:p w:rsidR="008D169E" w:rsidRPr="00EA6B30" w:rsidRDefault="00C62946" w:rsidP="008D1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23" w:history="1">
              <w:r w:rsidR="008D169E" w:rsidRPr="00ED276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D169E" w:rsidRPr="00EA6B3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8D169E" w:rsidRPr="00ED276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8D169E" w:rsidRPr="00EA6B3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8D169E" w:rsidRPr="00ED276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proofErr w:type="spellEnd"/>
              <w:r w:rsidR="008D169E" w:rsidRPr="00EA6B3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8D169E" w:rsidRPr="00ED276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8D169E" w:rsidRPr="00EA6B3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8D169E" w:rsidRPr="00ED276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="008D169E" w:rsidRPr="00EA6B3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8D169E" w:rsidRPr="0005325F" w:rsidTr="008D169E">
        <w:trPr>
          <w:trHeight w:val="718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8D169E" w:rsidRPr="00D2689A" w:rsidRDefault="008D169E" w:rsidP="008D169E">
            <w:pPr>
              <w:spacing w:after="0" w:line="240" w:lineRule="auto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D169E" w:rsidRPr="00D11CE4" w:rsidRDefault="008D169E" w:rsidP="008D169E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Язык в действии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D169E" w:rsidRPr="00EA6B30" w:rsidRDefault="008D169E" w:rsidP="008D169E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476B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169E" w:rsidRPr="008D169E" w:rsidRDefault="008D169E" w:rsidP="008D169E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169E" w:rsidRPr="00D2689A" w:rsidRDefault="008D169E" w:rsidP="008D169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</w:tcPr>
          <w:p w:rsidR="008D169E" w:rsidRPr="00EA6B30" w:rsidRDefault="008D169E" w:rsidP="008D1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6B3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Учительский портал</w:t>
            </w:r>
          </w:p>
          <w:p w:rsidR="008D169E" w:rsidRPr="00EA6B30" w:rsidRDefault="00C62946" w:rsidP="008D1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24" w:history="1">
              <w:r w:rsidR="008D169E" w:rsidRPr="00ED276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D169E" w:rsidRPr="00EA6B3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8D169E" w:rsidRPr="00ED276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8D169E" w:rsidRPr="00EA6B3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8D169E" w:rsidRPr="00ED276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proofErr w:type="spellEnd"/>
              <w:r w:rsidR="008D169E" w:rsidRPr="00EA6B3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8D169E" w:rsidRPr="00ED276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8D169E" w:rsidRPr="00EA6B3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8D169E" w:rsidRPr="00ED276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="008D169E" w:rsidRPr="00EA6B3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8D169E" w:rsidRPr="0005325F" w:rsidTr="008D169E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8D169E" w:rsidRPr="00D11CE4" w:rsidRDefault="008D169E" w:rsidP="008D1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:rsidR="008D169E" w:rsidRPr="00D11CE4" w:rsidRDefault="008D169E" w:rsidP="008D169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Секреты речи и текста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D169E" w:rsidRPr="00D11CE4" w:rsidRDefault="008D169E" w:rsidP="008D169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E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47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169E" w:rsidRPr="00AA4DCB" w:rsidRDefault="008D169E" w:rsidP="008D169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169E" w:rsidRPr="00D11CE4" w:rsidRDefault="008D169E" w:rsidP="008D169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</w:tcPr>
          <w:p w:rsidR="008D169E" w:rsidRPr="00EA6B30" w:rsidRDefault="008D169E" w:rsidP="008D1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6B3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Учительский портал</w:t>
            </w:r>
          </w:p>
          <w:p w:rsidR="008D169E" w:rsidRPr="00EA6B30" w:rsidRDefault="00C62946" w:rsidP="008D1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25" w:history="1">
              <w:r w:rsidR="008D169E" w:rsidRPr="00ED276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D169E" w:rsidRPr="00EA6B3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8D169E" w:rsidRPr="00ED276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8D169E" w:rsidRPr="00EA6B3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8D169E" w:rsidRPr="00ED276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uchportal</w:t>
              </w:r>
              <w:proofErr w:type="spellEnd"/>
              <w:r w:rsidR="008D169E" w:rsidRPr="00EA6B3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8D169E" w:rsidRPr="00ED276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8D169E" w:rsidRPr="00EA6B3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8D169E" w:rsidRPr="00ED276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="008D169E" w:rsidRPr="00EA6B3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/46</w:t>
              </w:r>
            </w:hyperlink>
          </w:p>
        </w:tc>
      </w:tr>
      <w:tr w:rsidR="00EA6B30" w:rsidRPr="00D2689A" w:rsidTr="008D16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6B30" w:rsidRPr="00D2689A" w:rsidRDefault="00EA6B30" w:rsidP="00EA6B30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A6B30" w:rsidRPr="00D2689A" w:rsidRDefault="00EA6B30" w:rsidP="00EA6B30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D2689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6B30" w:rsidRPr="00AA4DCB" w:rsidRDefault="00EA6B30" w:rsidP="00EA6B30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D169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6B30" w:rsidRPr="00D11CE4" w:rsidRDefault="00EA6B30" w:rsidP="00EA6B30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EA6B30" w:rsidRPr="00D2689A" w:rsidRDefault="00EA6B30" w:rsidP="00EA6B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D2689A" w:rsidRPr="00D2689A" w:rsidRDefault="00D2689A" w:rsidP="00AA4DCB">
      <w:pPr>
        <w:spacing w:after="0" w:line="240" w:lineRule="auto"/>
        <w:rPr>
          <w:sz w:val="24"/>
          <w:szCs w:val="24"/>
        </w:rPr>
        <w:sectPr w:rsidR="00D2689A" w:rsidRPr="00D2689A" w:rsidSect="00D2689A">
          <w:pgSz w:w="16383" w:h="11906" w:orient="landscape"/>
          <w:pgMar w:top="567" w:right="567" w:bottom="567" w:left="567" w:header="720" w:footer="720" w:gutter="0"/>
          <w:cols w:space="720"/>
        </w:sectPr>
      </w:pPr>
    </w:p>
    <w:bookmarkEnd w:id="4"/>
    <w:p w:rsidR="002C23F8" w:rsidRPr="00E7035C" w:rsidRDefault="002C23F8" w:rsidP="00E703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2C23F8" w:rsidRPr="00E7035C" w:rsidSect="002C23F8">
      <w:pgSz w:w="11906" w:h="16840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109" w:rsidRDefault="00F26109" w:rsidP="00A21CCA">
      <w:pPr>
        <w:spacing w:after="0" w:line="240" w:lineRule="auto"/>
      </w:pPr>
      <w:r>
        <w:separator/>
      </w:r>
    </w:p>
  </w:endnote>
  <w:endnote w:type="continuationSeparator" w:id="0">
    <w:p w:rsidR="00F26109" w:rsidRDefault="00F26109" w:rsidP="00A21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43741267"/>
      <w:docPartObj>
        <w:docPartGallery w:val="Page Numbers (Bottom of Page)"/>
        <w:docPartUnique/>
      </w:docPartObj>
    </w:sdtPr>
    <w:sdtContent>
      <w:p w:rsidR="00BC1163" w:rsidRDefault="00C62946">
        <w:pPr>
          <w:pStyle w:val="a3"/>
          <w:jc w:val="center"/>
        </w:pPr>
        <w:r>
          <w:fldChar w:fldCharType="begin"/>
        </w:r>
        <w:r w:rsidR="00BC1163">
          <w:instrText>PAGE   \* MERGEFORMAT</w:instrText>
        </w:r>
        <w:r>
          <w:fldChar w:fldCharType="separate"/>
        </w:r>
        <w:r w:rsidR="0005325F" w:rsidRPr="0005325F">
          <w:rPr>
            <w:noProof/>
            <w:lang w:val="ru-RU"/>
          </w:rPr>
          <w:t>15</w:t>
        </w:r>
        <w:r>
          <w:fldChar w:fldCharType="end"/>
        </w:r>
      </w:p>
    </w:sdtContent>
  </w:sdt>
  <w:p w:rsidR="00BC1163" w:rsidRDefault="00BC116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109" w:rsidRDefault="00F26109" w:rsidP="00A21CCA">
      <w:pPr>
        <w:spacing w:after="0" w:line="240" w:lineRule="auto"/>
      </w:pPr>
      <w:r>
        <w:separator/>
      </w:r>
    </w:p>
  </w:footnote>
  <w:footnote w:type="continuationSeparator" w:id="0">
    <w:p w:rsidR="00F26109" w:rsidRDefault="00F26109" w:rsidP="00A21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163" w:rsidRDefault="00BC1163">
    <w:pPr>
      <w:spacing w:after="160" w:line="259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163" w:rsidRDefault="00BC1163">
    <w:pPr>
      <w:spacing w:after="160" w:line="259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163" w:rsidRDefault="00BC1163">
    <w:pPr>
      <w:spacing w:after="160" w:line="259" w:lineRule="auto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163" w:rsidRDefault="00BC1163">
    <w:pPr>
      <w:spacing w:after="0" w:line="259" w:lineRule="auto"/>
    </w:pPr>
    <w:r>
      <w:rPr>
        <w:rFonts w:ascii="Segoe UI Symbol" w:eastAsia="Segoe UI Symbol" w:hAnsi="Segoe UI Symbol" w:cs="Segoe UI Symbol"/>
        <w:sz w:val="20"/>
      </w:rPr>
      <w:t></w:t>
    </w:r>
    <w:r>
      <w:rPr>
        <w:rFonts w:ascii="Arial" w:eastAsia="Arial" w:hAnsi="Arial" w:cs="Arial"/>
        <w:sz w:val="20"/>
      </w:rPr>
      <w:t xml:space="preserve">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163" w:rsidRPr="000A1766" w:rsidRDefault="00BC1163" w:rsidP="000A1766">
    <w:pPr>
      <w:pStyle w:val="a6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163" w:rsidRDefault="00BC1163">
    <w:pPr>
      <w:spacing w:after="0" w:line="259" w:lineRule="auto"/>
    </w:pPr>
    <w:r>
      <w:rPr>
        <w:rFonts w:ascii="Segoe UI Symbol" w:eastAsia="Segoe UI Symbol" w:hAnsi="Segoe UI Symbol" w:cs="Segoe UI Symbol"/>
        <w:sz w:val="20"/>
      </w:rPr>
      <w:t></w:t>
    </w:r>
    <w:r>
      <w:rPr>
        <w:rFonts w:ascii="Arial" w:eastAsia="Arial" w:hAnsi="Arial" w:cs="Arial"/>
        <w:sz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B607D"/>
    <w:multiLevelType w:val="hybridMultilevel"/>
    <w:tmpl w:val="A7283438"/>
    <w:lvl w:ilvl="0" w:tplc="92D8EF5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166CDC">
      <w:start w:val="1"/>
      <w:numFmt w:val="lowerLetter"/>
      <w:lvlText w:val="%2"/>
      <w:lvlJc w:val="left"/>
      <w:pPr>
        <w:ind w:left="1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3BE454C">
      <w:start w:val="1"/>
      <w:numFmt w:val="lowerRoman"/>
      <w:lvlText w:val="%3"/>
      <w:lvlJc w:val="left"/>
      <w:pPr>
        <w:ind w:left="1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162210">
      <w:start w:val="1"/>
      <w:numFmt w:val="decimal"/>
      <w:lvlText w:val="%4"/>
      <w:lvlJc w:val="left"/>
      <w:pPr>
        <w:ind w:left="2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56967E">
      <w:start w:val="1"/>
      <w:numFmt w:val="lowerLetter"/>
      <w:lvlText w:val="%5"/>
      <w:lvlJc w:val="left"/>
      <w:pPr>
        <w:ind w:left="3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83AB66E">
      <w:start w:val="1"/>
      <w:numFmt w:val="lowerRoman"/>
      <w:lvlText w:val="%6"/>
      <w:lvlJc w:val="left"/>
      <w:pPr>
        <w:ind w:left="4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E7037E0">
      <w:start w:val="1"/>
      <w:numFmt w:val="decimal"/>
      <w:lvlText w:val="%7"/>
      <w:lvlJc w:val="left"/>
      <w:pPr>
        <w:ind w:left="4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56971A">
      <w:start w:val="1"/>
      <w:numFmt w:val="lowerLetter"/>
      <w:lvlText w:val="%8"/>
      <w:lvlJc w:val="left"/>
      <w:pPr>
        <w:ind w:left="5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3237D6">
      <w:start w:val="1"/>
      <w:numFmt w:val="lowerRoman"/>
      <w:lvlText w:val="%9"/>
      <w:lvlJc w:val="left"/>
      <w:pPr>
        <w:ind w:left="6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B1B4A93"/>
    <w:multiLevelType w:val="hybridMultilevel"/>
    <w:tmpl w:val="B526E154"/>
    <w:lvl w:ilvl="0" w:tplc="D28CC8C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12240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7ADEF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3EEF0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66BB0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72C36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58E28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F22740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5601F9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E03F0C"/>
    <w:multiLevelType w:val="hybridMultilevel"/>
    <w:tmpl w:val="E0BC2038"/>
    <w:lvl w:ilvl="0" w:tplc="7E04C4C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2F4C27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684FA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6E67C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0412D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8EBBA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F7CDC3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82AE3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68F67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2D24277"/>
    <w:multiLevelType w:val="hybridMultilevel"/>
    <w:tmpl w:val="4344151C"/>
    <w:lvl w:ilvl="0" w:tplc="1FEC0EE4">
      <w:start w:val="1"/>
      <w:numFmt w:val="decimal"/>
      <w:lvlText w:val="%1)"/>
      <w:lvlJc w:val="left"/>
      <w:pPr>
        <w:ind w:left="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8CA104A">
      <w:start w:val="1"/>
      <w:numFmt w:val="lowerLetter"/>
      <w:lvlText w:val="%2"/>
      <w:lvlJc w:val="left"/>
      <w:pPr>
        <w:ind w:left="1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80EAAA0">
      <w:start w:val="1"/>
      <w:numFmt w:val="lowerRoman"/>
      <w:lvlText w:val="%3"/>
      <w:lvlJc w:val="left"/>
      <w:pPr>
        <w:ind w:left="2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74DD28">
      <w:start w:val="1"/>
      <w:numFmt w:val="decimal"/>
      <w:lvlText w:val="%4"/>
      <w:lvlJc w:val="left"/>
      <w:pPr>
        <w:ind w:left="3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98BEE4">
      <w:start w:val="1"/>
      <w:numFmt w:val="lowerLetter"/>
      <w:lvlText w:val="%5"/>
      <w:lvlJc w:val="left"/>
      <w:pPr>
        <w:ind w:left="3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8CE63E2">
      <w:start w:val="1"/>
      <w:numFmt w:val="lowerRoman"/>
      <w:lvlText w:val="%6"/>
      <w:lvlJc w:val="left"/>
      <w:pPr>
        <w:ind w:left="4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921FAA">
      <w:start w:val="1"/>
      <w:numFmt w:val="decimal"/>
      <w:lvlText w:val="%7"/>
      <w:lvlJc w:val="left"/>
      <w:pPr>
        <w:ind w:left="5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9C4AE2">
      <w:start w:val="1"/>
      <w:numFmt w:val="lowerLetter"/>
      <w:lvlText w:val="%8"/>
      <w:lvlJc w:val="left"/>
      <w:pPr>
        <w:ind w:left="6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006F44">
      <w:start w:val="1"/>
      <w:numFmt w:val="lowerRoman"/>
      <w:lvlText w:val="%9"/>
      <w:lvlJc w:val="left"/>
      <w:pPr>
        <w:ind w:left="6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1C36807"/>
    <w:multiLevelType w:val="hybridMultilevel"/>
    <w:tmpl w:val="368891C6"/>
    <w:lvl w:ilvl="0" w:tplc="C1A2DAC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4B2145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F2ACEC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02AD1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6A239A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FBE6F4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388B4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F80D9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C65C6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4CC1A3E"/>
    <w:multiLevelType w:val="hybridMultilevel"/>
    <w:tmpl w:val="E3641076"/>
    <w:lvl w:ilvl="0" w:tplc="E042071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A26E9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EAEFA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A864D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A091F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2C826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4E721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4CE7B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6D28A8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DC74A60"/>
    <w:multiLevelType w:val="hybridMultilevel"/>
    <w:tmpl w:val="0CBE23F6"/>
    <w:lvl w:ilvl="0" w:tplc="E21CE37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A78596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D0B27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860C4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5C2357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28B30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AC0E2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DE3E1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3E8B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9D53680"/>
    <w:multiLevelType w:val="multilevel"/>
    <w:tmpl w:val="082A9F4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1F32"/>
    <w:rsid w:val="00045E74"/>
    <w:rsid w:val="0005325F"/>
    <w:rsid w:val="000A1766"/>
    <w:rsid w:val="00131F32"/>
    <w:rsid w:val="00135946"/>
    <w:rsid w:val="002C23F8"/>
    <w:rsid w:val="002C4807"/>
    <w:rsid w:val="00347539"/>
    <w:rsid w:val="005476BA"/>
    <w:rsid w:val="005A2227"/>
    <w:rsid w:val="00617F11"/>
    <w:rsid w:val="00641BCA"/>
    <w:rsid w:val="006E21F8"/>
    <w:rsid w:val="00700F96"/>
    <w:rsid w:val="00704AD8"/>
    <w:rsid w:val="00820724"/>
    <w:rsid w:val="00881E21"/>
    <w:rsid w:val="008D169E"/>
    <w:rsid w:val="00933A62"/>
    <w:rsid w:val="009B725E"/>
    <w:rsid w:val="00A21CCA"/>
    <w:rsid w:val="00AA4DCB"/>
    <w:rsid w:val="00AD234C"/>
    <w:rsid w:val="00B46C62"/>
    <w:rsid w:val="00BC1163"/>
    <w:rsid w:val="00C62946"/>
    <w:rsid w:val="00C763C3"/>
    <w:rsid w:val="00CC080A"/>
    <w:rsid w:val="00CC324E"/>
    <w:rsid w:val="00D11CE4"/>
    <w:rsid w:val="00D2689A"/>
    <w:rsid w:val="00E7035C"/>
    <w:rsid w:val="00EA6B30"/>
    <w:rsid w:val="00ED6E45"/>
    <w:rsid w:val="00F26109"/>
    <w:rsid w:val="00F71F36"/>
    <w:rsid w:val="00FD1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3F8"/>
    <w:pPr>
      <w:spacing w:after="200" w:line="276" w:lineRule="auto"/>
    </w:pPr>
    <w:rPr>
      <w:rFonts w:asciiTheme="minorHAnsi" w:hAnsiTheme="minorHAnsi"/>
      <w:sz w:val="22"/>
      <w:lang w:val="en-US"/>
    </w:rPr>
  </w:style>
  <w:style w:type="paragraph" w:styleId="1">
    <w:name w:val="heading 1"/>
    <w:next w:val="a"/>
    <w:link w:val="10"/>
    <w:uiPriority w:val="9"/>
    <w:unhideWhenUsed/>
    <w:qFormat/>
    <w:rsid w:val="00131F32"/>
    <w:pPr>
      <w:keepNext/>
      <w:keepLines/>
      <w:spacing w:after="3"/>
      <w:ind w:left="60" w:hanging="10"/>
      <w:outlineLvl w:val="0"/>
    </w:pPr>
    <w:rPr>
      <w:rFonts w:eastAsia="Times New Roman" w:cs="Times New Roman"/>
      <w:b/>
      <w:color w:val="000000"/>
      <w:sz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268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268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268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1F32"/>
    <w:rPr>
      <w:rFonts w:eastAsia="Times New Roman" w:cs="Times New Roman"/>
      <w:b/>
      <w:color w:val="000000"/>
      <w:sz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131F32"/>
  </w:style>
  <w:style w:type="table" w:customStyle="1" w:styleId="TableGrid">
    <w:name w:val="TableGrid"/>
    <w:rsid w:val="00131F32"/>
    <w:pPr>
      <w:spacing w:after="0" w:line="240" w:lineRule="auto"/>
    </w:pPr>
    <w:rPr>
      <w:rFonts w:ascii="Calibri" w:eastAsia="Times New Roman" w:hAnsi="Calibri" w:cs="Times New Roman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A21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21CCA"/>
    <w:rPr>
      <w:rFonts w:asciiTheme="minorHAnsi" w:hAnsiTheme="minorHAnsi"/>
      <w:sz w:val="22"/>
      <w:lang w:val="en-US"/>
    </w:rPr>
  </w:style>
  <w:style w:type="paragraph" w:styleId="a5">
    <w:name w:val="List Paragraph"/>
    <w:basedOn w:val="a"/>
    <w:uiPriority w:val="34"/>
    <w:qFormat/>
    <w:rsid w:val="000A176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A1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1766"/>
    <w:rPr>
      <w:rFonts w:asciiTheme="minorHAnsi" w:hAnsiTheme="minorHAnsi"/>
      <w:sz w:val="22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268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2689A"/>
    <w:rPr>
      <w:rFonts w:asciiTheme="majorHAnsi" w:eastAsiaTheme="majorEastAsia" w:hAnsiTheme="majorHAnsi" w:cstheme="majorBidi"/>
      <w:b/>
      <w:bCs/>
      <w:color w:val="5B9BD5" w:themeColor="accent1"/>
      <w:sz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2689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lang w:val="en-US"/>
    </w:rPr>
  </w:style>
  <w:style w:type="numbering" w:customStyle="1" w:styleId="21">
    <w:name w:val="Нет списка2"/>
    <w:next w:val="a2"/>
    <w:uiPriority w:val="99"/>
    <w:semiHidden/>
    <w:unhideWhenUsed/>
    <w:rsid w:val="00D2689A"/>
  </w:style>
  <w:style w:type="paragraph" w:styleId="a8">
    <w:name w:val="Normal Indent"/>
    <w:basedOn w:val="a"/>
    <w:uiPriority w:val="99"/>
    <w:unhideWhenUsed/>
    <w:rsid w:val="00D2689A"/>
    <w:pPr>
      <w:ind w:left="720"/>
    </w:pPr>
  </w:style>
  <w:style w:type="paragraph" w:styleId="a9">
    <w:name w:val="Subtitle"/>
    <w:basedOn w:val="a"/>
    <w:next w:val="a"/>
    <w:link w:val="aa"/>
    <w:uiPriority w:val="11"/>
    <w:qFormat/>
    <w:rsid w:val="00D2689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D2689A"/>
    <w:rPr>
      <w:rFonts w:asciiTheme="majorHAnsi" w:eastAsiaTheme="majorEastAsia" w:hAnsiTheme="majorHAnsi" w:cstheme="majorBidi"/>
      <w:i/>
      <w:iCs/>
      <w:color w:val="5B9BD5" w:themeColor="accent1"/>
      <w:spacing w:val="15"/>
      <w:szCs w:val="24"/>
      <w:lang w:val="en-US"/>
    </w:rPr>
  </w:style>
  <w:style w:type="paragraph" w:styleId="ab">
    <w:name w:val="Title"/>
    <w:basedOn w:val="a"/>
    <w:next w:val="a"/>
    <w:link w:val="ac"/>
    <w:uiPriority w:val="10"/>
    <w:qFormat/>
    <w:rsid w:val="00D2689A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D2689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d">
    <w:name w:val="Emphasis"/>
    <w:basedOn w:val="a0"/>
    <w:uiPriority w:val="20"/>
    <w:qFormat/>
    <w:rsid w:val="00D2689A"/>
    <w:rPr>
      <w:i/>
      <w:iCs/>
    </w:rPr>
  </w:style>
  <w:style w:type="character" w:styleId="ae">
    <w:name w:val="Hyperlink"/>
    <w:basedOn w:val="a0"/>
    <w:uiPriority w:val="99"/>
    <w:unhideWhenUsed/>
    <w:rsid w:val="00D2689A"/>
    <w:rPr>
      <w:color w:val="0563C1" w:themeColor="hyperlink"/>
      <w:u w:val="single"/>
    </w:rPr>
  </w:style>
  <w:style w:type="table" w:styleId="af">
    <w:name w:val="Table Grid"/>
    <w:basedOn w:val="a1"/>
    <w:uiPriority w:val="59"/>
    <w:rsid w:val="00D2689A"/>
    <w:pPr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caption"/>
    <w:basedOn w:val="a"/>
    <w:next w:val="a"/>
    <w:uiPriority w:val="35"/>
    <w:semiHidden/>
    <w:unhideWhenUsed/>
    <w:qFormat/>
    <w:rsid w:val="00D2689A"/>
    <w:pPr>
      <w:spacing w:line="240" w:lineRule="auto"/>
    </w:pPr>
    <w:rPr>
      <w:b/>
      <w:bCs/>
      <w:color w:val="5B9BD5" w:themeColor="accent1"/>
      <w:sz w:val="18"/>
      <w:szCs w:val="18"/>
    </w:rPr>
  </w:style>
  <w:style w:type="numbering" w:customStyle="1" w:styleId="31">
    <w:name w:val="Нет списка3"/>
    <w:next w:val="a2"/>
    <w:uiPriority w:val="99"/>
    <w:semiHidden/>
    <w:unhideWhenUsed/>
    <w:rsid w:val="00AA4DCB"/>
  </w:style>
  <w:style w:type="table" w:customStyle="1" w:styleId="TableGrid1">
    <w:name w:val="TableGrid1"/>
    <w:rsid w:val="00AA4DCB"/>
    <w:pPr>
      <w:spacing w:after="0" w:line="240" w:lineRule="auto"/>
    </w:pPr>
    <w:rPr>
      <w:rFonts w:ascii="Calibri" w:eastAsia="Times New Roman" w:hAnsi="Calibri" w:cs="Times New Roman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Normal (Web)"/>
    <w:basedOn w:val="a"/>
    <w:uiPriority w:val="99"/>
    <w:unhideWhenUsed/>
    <w:rsid w:val="00EA6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onsPlusNormal">
    <w:name w:val="ConsPlusNormal"/>
    <w:uiPriority w:val="99"/>
    <w:rsid w:val="00EA6B30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8"/>
      <w:szCs w:val="20"/>
      <w:lang w:eastAsia="ru-RU"/>
    </w:rPr>
  </w:style>
  <w:style w:type="paragraph" w:styleId="af2">
    <w:name w:val="Body Text"/>
    <w:basedOn w:val="a"/>
    <w:link w:val="af3"/>
    <w:uiPriority w:val="1"/>
    <w:qFormat/>
    <w:rsid w:val="006E21F8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f3">
    <w:name w:val="Основной текст Знак"/>
    <w:basedOn w:val="a0"/>
    <w:link w:val="af2"/>
    <w:uiPriority w:val="1"/>
    <w:rsid w:val="006E21F8"/>
    <w:rPr>
      <w:rFonts w:eastAsia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6.xml"/><Relationship Id="rId18" Type="http://schemas.openxmlformats.org/officeDocument/2006/relationships/hyperlink" Target="http://school-collection.edu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infourok.ru/" TargetMode="Externa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17" Type="http://schemas.openxmlformats.org/officeDocument/2006/relationships/hyperlink" Target="https://urok.1sept.ru/" TargetMode="External"/><Relationship Id="rId25" Type="http://schemas.openxmlformats.org/officeDocument/2006/relationships/hyperlink" Target="https://www.uchportal.ru/load/4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uchportal.ru/load/46" TargetMode="External"/><Relationship Id="rId20" Type="http://schemas.openxmlformats.org/officeDocument/2006/relationships/hyperlink" Target="https://infourok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24" Type="http://schemas.openxmlformats.org/officeDocument/2006/relationships/hyperlink" Target="https://www.uchportal.ru/load/4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s://www.uchportal.ru/load/46" TargetMode="External"/><Relationship Id="rId10" Type="http://schemas.openxmlformats.org/officeDocument/2006/relationships/header" Target="header3.xml"/><Relationship Id="rId19" Type="http://schemas.openxmlformats.org/officeDocument/2006/relationships/hyperlink" Target="https://www.uchportal.ru/load/46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urok.1sept.ru/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16</Pages>
  <Words>5165</Words>
  <Characters>29445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ШК 33</cp:lastModifiedBy>
  <cp:revision>15</cp:revision>
  <dcterms:created xsi:type="dcterms:W3CDTF">2023-10-10T09:15:00Z</dcterms:created>
  <dcterms:modified xsi:type="dcterms:W3CDTF">2023-10-19T11:37:00Z</dcterms:modified>
</cp:coreProperties>
</file>